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8A1" w:rsidRDefault="00A168A1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117D5F" w:rsidRPr="006F47EC" w:rsidRDefault="006F47EC" w:rsidP="006F47EC">
      <w:pPr>
        <w:spacing w:line="360" w:lineRule="auto"/>
        <w:jc w:val="both"/>
        <w:rPr>
          <w:rFonts w:ascii="Arial" w:hAnsi="Arial" w:cs="Arial"/>
          <w:sz w:val="24"/>
        </w:rPr>
      </w:pPr>
      <w:r w:rsidRPr="006F47EC">
        <w:rPr>
          <w:rFonts w:ascii="Arial" w:hAnsi="Arial" w:cs="Arial"/>
          <w:sz w:val="24"/>
        </w:rPr>
        <w:t xml:space="preserve">Los trabajos finales de </w:t>
      </w:r>
      <w:proofErr w:type="gramStart"/>
      <w:r w:rsidRPr="006F47EC">
        <w:rPr>
          <w:rFonts w:ascii="Arial" w:hAnsi="Arial" w:cs="Arial"/>
          <w:sz w:val="24"/>
        </w:rPr>
        <w:t>Inglés</w:t>
      </w:r>
      <w:proofErr w:type="gramEnd"/>
      <w:r w:rsidRPr="006F47EC">
        <w:rPr>
          <w:rFonts w:ascii="Arial" w:hAnsi="Arial" w:cs="Arial"/>
          <w:sz w:val="24"/>
        </w:rPr>
        <w:t xml:space="preserve"> de cada parcial serán de la siguiente manera:</w:t>
      </w:r>
    </w:p>
    <w:p w:rsidR="006F47EC" w:rsidRPr="006F47EC" w:rsidRDefault="006F47EC" w:rsidP="006F47EC">
      <w:pPr>
        <w:spacing w:line="360" w:lineRule="auto"/>
        <w:jc w:val="both"/>
        <w:rPr>
          <w:rFonts w:ascii="Arial" w:hAnsi="Arial" w:cs="Arial"/>
          <w:sz w:val="24"/>
        </w:rPr>
      </w:pPr>
      <w:r w:rsidRPr="006F47EC">
        <w:rPr>
          <w:rFonts w:ascii="Arial" w:hAnsi="Arial" w:cs="Arial"/>
          <w:sz w:val="24"/>
        </w:rPr>
        <w:t xml:space="preserve"> </w:t>
      </w:r>
    </w:p>
    <w:p w:rsidR="006F47EC" w:rsidRPr="006F47EC" w:rsidRDefault="006F47EC" w:rsidP="006F47EC">
      <w:pPr>
        <w:spacing w:line="360" w:lineRule="auto"/>
        <w:jc w:val="both"/>
        <w:rPr>
          <w:rFonts w:ascii="Arial" w:hAnsi="Arial" w:cs="Arial"/>
          <w:sz w:val="24"/>
        </w:rPr>
      </w:pPr>
      <w:r w:rsidRPr="006F47EC">
        <w:rPr>
          <w:rFonts w:ascii="Arial" w:hAnsi="Arial" w:cs="Arial"/>
          <w:sz w:val="24"/>
        </w:rPr>
        <w:t>PARCIAL 1: READING COMPRHENSION</w:t>
      </w:r>
    </w:p>
    <w:p w:rsidR="006F47EC" w:rsidRDefault="006F47EC" w:rsidP="00A168A1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6F47EC">
        <w:rPr>
          <w:rFonts w:ascii="Arial" w:hAnsi="Arial" w:cs="Arial"/>
          <w:sz w:val="24"/>
        </w:rPr>
        <w:t>En el primer parcial el alumno realizará una lectura de texto acorde al tema que se está viendo en clase, y responderán una serie de preguntas relacionadas con la lectura que realizó para advertir si el alumno comprendió el contenido de la lectura.</w:t>
      </w:r>
      <w:r w:rsidR="00A168A1">
        <w:rPr>
          <w:rFonts w:ascii="Arial" w:hAnsi="Arial" w:cs="Arial"/>
          <w:sz w:val="24"/>
        </w:rPr>
        <w:t xml:space="preserve"> Pueden enviarlo preferentemente en archivo PDF.</w:t>
      </w:r>
      <w:r w:rsidR="000D061C">
        <w:rPr>
          <w:rFonts w:ascii="Arial" w:hAnsi="Arial" w:cs="Arial"/>
          <w:sz w:val="24"/>
        </w:rPr>
        <w:t xml:space="preserve"> </w:t>
      </w:r>
    </w:p>
    <w:p w:rsidR="000D061C" w:rsidRDefault="000D061C" w:rsidP="00A168A1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57A38B6" wp14:editId="2CDE76FC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3939540" cy="2346960"/>
            <wp:effectExtent l="0" t="0" r="3810" b="0"/>
            <wp:wrapTight wrapText="bothSides">
              <wp:wrapPolygon edited="0">
                <wp:start x="0" y="0"/>
                <wp:lineTo x="0" y="21390"/>
                <wp:lineTo x="21516" y="21390"/>
                <wp:lineTo x="2151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0" t="6276" r="15003" b="19372"/>
                    <a:stretch/>
                  </pic:blipFill>
                  <pic:spPr bwMode="auto">
                    <a:xfrm>
                      <a:off x="0" y="0"/>
                      <a:ext cx="393954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Ejemplo de ejercicios de Reading </w:t>
      </w:r>
      <w:proofErr w:type="spellStart"/>
      <w:r>
        <w:rPr>
          <w:rFonts w:ascii="Arial" w:hAnsi="Arial" w:cs="Arial"/>
          <w:sz w:val="24"/>
        </w:rPr>
        <w:t>Comprehension</w:t>
      </w:r>
      <w:proofErr w:type="spellEnd"/>
      <w:r>
        <w:rPr>
          <w:rFonts w:ascii="Arial" w:hAnsi="Arial" w:cs="Arial"/>
          <w:sz w:val="24"/>
        </w:rPr>
        <w:t>:</w:t>
      </w:r>
    </w:p>
    <w:p w:rsidR="000D061C" w:rsidRDefault="000D061C" w:rsidP="00A168A1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:rsidR="006F47EC" w:rsidRDefault="006F47EC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0D061C" w:rsidRDefault="000D061C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0D061C" w:rsidRDefault="000D061C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0D061C" w:rsidRDefault="000D061C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0D061C" w:rsidRDefault="000D061C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0D061C" w:rsidRDefault="000D061C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AD00E42" wp14:editId="2ABFDC0F">
            <wp:simplePos x="0" y="0"/>
            <wp:positionH relativeFrom="column">
              <wp:posOffset>304800</wp:posOffset>
            </wp:positionH>
            <wp:positionV relativeFrom="paragraph">
              <wp:posOffset>1645920</wp:posOffset>
            </wp:positionV>
            <wp:extent cx="3848100" cy="14478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32832" r="15411" b="21303"/>
                    <a:stretch/>
                  </pic:blipFill>
                  <pic:spPr bwMode="auto">
                    <a:xfrm>
                      <a:off x="0" y="0"/>
                      <a:ext cx="38481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CA8B1FC" wp14:editId="1EC0F9C0">
            <wp:simplePos x="0" y="0"/>
            <wp:positionH relativeFrom="column">
              <wp:posOffset>306705</wp:posOffset>
            </wp:positionH>
            <wp:positionV relativeFrom="paragraph">
              <wp:posOffset>109855</wp:posOffset>
            </wp:positionV>
            <wp:extent cx="3931920" cy="152781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4" t="32588" r="9708" b="19373"/>
                    <a:stretch/>
                  </pic:blipFill>
                  <pic:spPr bwMode="auto">
                    <a:xfrm>
                      <a:off x="0" y="0"/>
                      <a:ext cx="3931920" cy="152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61C" w:rsidRDefault="000D061C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br w:type="textWrapping" w:clear="all"/>
        <w:t xml:space="preserve">* Para el docente: </w:t>
      </w:r>
      <w:r w:rsidR="004A2ED6">
        <w:rPr>
          <w:rFonts w:ascii="Arial" w:hAnsi="Arial" w:cs="Arial"/>
          <w:sz w:val="24"/>
        </w:rPr>
        <w:t>L</w:t>
      </w:r>
      <w:r w:rsidR="00D567D6">
        <w:rPr>
          <w:rFonts w:ascii="Arial" w:hAnsi="Arial" w:cs="Arial"/>
          <w:sz w:val="24"/>
        </w:rPr>
        <w:t>a actividad deberá contener: especificación</w:t>
      </w:r>
      <w:r w:rsidR="004A2ED6">
        <w:rPr>
          <w:rFonts w:ascii="Arial" w:hAnsi="Arial" w:cs="Arial"/>
          <w:sz w:val="24"/>
        </w:rPr>
        <w:t xml:space="preserve"> que es una actividad de Reading, nombre del tema de acuerdo a lo que se está viendo en clases, instrucciones de lo que se va a realizar, un texto en </w:t>
      </w:r>
      <w:proofErr w:type="gramStart"/>
      <w:r w:rsidR="004A2ED6">
        <w:rPr>
          <w:rFonts w:ascii="Arial" w:hAnsi="Arial" w:cs="Arial"/>
          <w:sz w:val="24"/>
        </w:rPr>
        <w:t>Inglés</w:t>
      </w:r>
      <w:proofErr w:type="gramEnd"/>
      <w:r w:rsidR="004A2ED6">
        <w:rPr>
          <w:rFonts w:ascii="Arial" w:hAnsi="Arial" w:cs="Arial"/>
          <w:sz w:val="24"/>
        </w:rPr>
        <w:t>, y como actividad de cierre una serie de preguntas acorde al texto previo que los alumnos responderán de acuerdo a lo que comprendan.</w:t>
      </w:r>
    </w:p>
    <w:p w:rsidR="000D061C" w:rsidRDefault="004A2ED6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*Para los estudiantes: </w:t>
      </w:r>
      <w:r w:rsidR="00663F5B">
        <w:rPr>
          <w:rFonts w:ascii="Arial" w:hAnsi="Arial" w:cs="Arial"/>
          <w:sz w:val="24"/>
        </w:rPr>
        <w:t xml:space="preserve">Deberá llevar una hoja de presentación o portada con sus datos generales institucionales, responder correctamente sus ejercicios de comprensión, si el archivo enviado está en </w:t>
      </w:r>
      <w:proofErr w:type="spellStart"/>
      <w:r w:rsidR="00663F5B">
        <w:rPr>
          <w:rFonts w:ascii="Arial" w:hAnsi="Arial" w:cs="Arial"/>
          <w:sz w:val="24"/>
        </w:rPr>
        <w:t>pdf</w:t>
      </w:r>
      <w:proofErr w:type="spellEnd"/>
      <w:r w:rsidR="00663F5B">
        <w:rPr>
          <w:rFonts w:ascii="Arial" w:hAnsi="Arial" w:cs="Arial"/>
          <w:sz w:val="24"/>
        </w:rPr>
        <w:t xml:space="preserve"> pueden poner con una etiqueta las respuestas, si el archivo está en Word pueden responder sus ejercicios en Word, luego convertirlo a </w:t>
      </w:r>
      <w:proofErr w:type="spellStart"/>
      <w:r w:rsidR="00663F5B">
        <w:rPr>
          <w:rFonts w:ascii="Arial" w:hAnsi="Arial" w:cs="Arial"/>
          <w:sz w:val="24"/>
        </w:rPr>
        <w:t>pdf</w:t>
      </w:r>
      <w:proofErr w:type="spellEnd"/>
      <w:r w:rsidR="00663F5B">
        <w:rPr>
          <w:rFonts w:ascii="Arial" w:hAnsi="Arial" w:cs="Arial"/>
          <w:sz w:val="24"/>
        </w:rPr>
        <w:t xml:space="preserve"> y subirlo a su plataforma.</w:t>
      </w:r>
      <w:r w:rsidR="000D061C">
        <w:rPr>
          <w:rFonts w:ascii="Arial" w:hAnsi="Arial" w:cs="Arial"/>
          <w:sz w:val="24"/>
        </w:rPr>
        <w:br w:type="textWrapping" w:clear="all"/>
      </w:r>
    </w:p>
    <w:p w:rsidR="006F47EC" w:rsidRDefault="00A168A1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PARCIAL 2: TRANSLATION</w:t>
      </w:r>
    </w:p>
    <w:p w:rsidR="00A168A1" w:rsidRDefault="00663F5B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23FD643" wp14:editId="460BC16D">
            <wp:simplePos x="0" y="0"/>
            <wp:positionH relativeFrom="column">
              <wp:posOffset>20955</wp:posOffset>
            </wp:positionH>
            <wp:positionV relativeFrom="paragraph">
              <wp:posOffset>1383665</wp:posOffset>
            </wp:positionV>
            <wp:extent cx="3312795" cy="1786890"/>
            <wp:effectExtent l="0" t="0" r="1905" b="3810"/>
            <wp:wrapTight wrapText="bothSides">
              <wp:wrapPolygon edited="0">
                <wp:start x="0" y="0"/>
                <wp:lineTo x="0" y="21416"/>
                <wp:lineTo x="21488" y="21416"/>
                <wp:lineTo x="2148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15801" r="16753" b="21412"/>
                    <a:stretch/>
                  </pic:blipFill>
                  <pic:spPr bwMode="auto">
                    <a:xfrm>
                      <a:off x="0" y="0"/>
                      <a:ext cx="331279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A1">
        <w:rPr>
          <w:rFonts w:ascii="Arial" w:hAnsi="Arial" w:cs="Arial"/>
          <w:sz w:val="24"/>
        </w:rPr>
        <w:tab/>
        <w:t xml:space="preserve">En el segundo parcial el alumno realizará una traducción de un texto/ lectura de </w:t>
      </w:r>
      <w:proofErr w:type="gramStart"/>
      <w:r w:rsidR="00A168A1">
        <w:rPr>
          <w:rFonts w:ascii="Arial" w:hAnsi="Arial" w:cs="Arial"/>
          <w:sz w:val="24"/>
        </w:rPr>
        <w:t>Inglés</w:t>
      </w:r>
      <w:proofErr w:type="gramEnd"/>
      <w:r w:rsidR="00A168A1">
        <w:rPr>
          <w:rFonts w:ascii="Arial" w:hAnsi="Arial" w:cs="Arial"/>
          <w:sz w:val="24"/>
        </w:rPr>
        <w:t xml:space="preserve"> – Español </w:t>
      </w:r>
      <w:proofErr w:type="spellStart"/>
      <w:r w:rsidR="00A168A1">
        <w:rPr>
          <w:rFonts w:ascii="Arial" w:hAnsi="Arial" w:cs="Arial"/>
          <w:sz w:val="24"/>
        </w:rPr>
        <w:t>ó</w:t>
      </w:r>
      <w:proofErr w:type="spellEnd"/>
      <w:r w:rsidR="00A168A1">
        <w:rPr>
          <w:rFonts w:ascii="Arial" w:hAnsi="Arial" w:cs="Arial"/>
          <w:sz w:val="24"/>
        </w:rPr>
        <w:t xml:space="preserve"> de Español a Inglés, primero tendrá que leer y comprender el contenido del texto para posteriormente identificar las palabras que desconoce y buscar su significado, luego realizará la traducción, el docente puede auxiliar y retroalimentar ésta actividad.</w:t>
      </w:r>
      <w:r w:rsidR="00A168A1" w:rsidRPr="00A168A1">
        <w:rPr>
          <w:rFonts w:ascii="Arial" w:hAnsi="Arial" w:cs="Arial"/>
          <w:sz w:val="24"/>
        </w:rPr>
        <w:t xml:space="preserve"> </w:t>
      </w:r>
      <w:r w:rsidR="00A168A1">
        <w:rPr>
          <w:rFonts w:ascii="Arial" w:hAnsi="Arial" w:cs="Arial"/>
          <w:sz w:val="24"/>
        </w:rPr>
        <w:t>Pueden enviarlo preferentemente en archivo PDF.</w:t>
      </w:r>
    </w:p>
    <w:p w:rsidR="00A168A1" w:rsidRDefault="00663F5B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E53FB0C" wp14:editId="76D30932">
            <wp:simplePos x="0" y="0"/>
            <wp:positionH relativeFrom="margin">
              <wp:posOffset>166428</wp:posOffset>
            </wp:positionH>
            <wp:positionV relativeFrom="paragraph">
              <wp:posOffset>1741170</wp:posOffset>
            </wp:positionV>
            <wp:extent cx="3184374" cy="1046018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4" t="25237" r="16596" b="38093"/>
                    <a:stretch/>
                  </pic:blipFill>
                  <pic:spPr bwMode="auto">
                    <a:xfrm>
                      <a:off x="0" y="0"/>
                      <a:ext cx="3184374" cy="104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br w:type="textWrapping" w:clear="all"/>
      </w:r>
    </w:p>
    <w:p w:rsidR="00663F5B" w:rsidRDefault="00663F5B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663F5B" w:rsidRDefault="00663F5B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:rsidR="00663F5B" w:rsidRDefault="00663F5B" w:rsidP="00663F5B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* Para el docente: La actividad deberá contener: especificación que es una actividad de </w:t>
      </w:r>
      <w:proofErr w:type="spellStart"/>
      <w:r>
        <w:rPr>
          <w:rFonts w:ascii="Arial" w:hAnsi="Arial" w:cs="Arial"/>
          <w:sz w:val="24"/>
        </w:rPr>
        <w:t>Translation</w:t>
      </w:r>
      <w:proofErr w:type="spellEnd"/>
      <w:r>
        <w:rPr>
          <w:rFonts w:ascii="Arial" w:hAnsi="Arial" w:cs="Arial"/>
          <w:sz w:val="24"/>
        </w:rPr>
        <w:t xml:space="preserve">, nombre del tema de acuerdo a lo que se está viendo en clases, instrucciones de lo que se va a realizar, un texto en </w:t>
      </w:r>
      <w:proofErr w:type="gramStart"/>
      <w:r>
        <w:rPr>
          <w:rFonts w:ascii="Arial" w:hAnsi="Arial" w:cs="Arial"/>
          <w:sz w:val="24"/>
        </w:rPr>
        <w:t>Inglés</w:t>
      </w:r>
      <w:proofErr w:type="gramEnd"/>
      <w:r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puede ser de la antología un artículo científico, </w:t>
      </w:r>
      <w:r w:rsidR="004C7281">
        <w:rPr>
          <w:rFonts w:ascii="Arial" w:hAnsi="Arial" w:cs="Arial"/>
          <w:sz w:val="24"/>
        </w:rPr>
        <w:t>artículo</w:t>
      </w:r>
      <w:r>
        <w:rPr>
          <w:rFonts w:ascii="Arial" w:hAnsi="Arial" w:cs="Arial"/>
          <w:sz w:val="24"/>
        </w:rPr>
        <w:t xml:space="preserve"> </w:t>
      </w:r>
      <w:r w:rsidR="004C7281">
        <w:rPr>
          <w:rFonts w:ascii="Arial" w:hAnsi="Arial" w:cs="Arial"/>
          <w:sz w:val="24"/>
        </w:rPr>
        <w:t>periodístico u otro texto de interés o popular que tenga relación con el tema.</w:t>
      </w:r>
    </w:p>
    <w:p w:rsidR="00663F5B" w:rsidRDefault="00663F5B" w:rsidP="00663F5B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*Para los estudiantes: Deberá llevar una hoja de presentación o portada con sus datos generales institucionales, </w:t>
      </w:r>
      <w:r w:rsidR="004C7281">
        <w:rPr>
          <w:rFonts w:ascii="Arial" w:hAnsi="Arial" w:cs="Arial"/>
          <w:sz w:val="24"/>
        </w:rPr>
        <w:t xml:space="preserve">realizar la traducción </w:t>
      </w:r>
      <w:r>
        <w:rPr>
          <w:rFonts w:ascii="Arial" w:hAnsi="Arial" w:cs="Arial"/>
          <w:sz w:val="24"/>
        </w:rPr>
        <w:t xml:space="preserve">correctamente </w:t>
      </w:r>
      <w:r w:rsidR="004C7281">
        <w:rPr>
          <w:rFonts w:ascii="Arial" w:hAnsi="Arial" w:cs="Arial"/>
          <w:sz w:val="24"/>
        </w:rPr>
        <w:t xml:space="preserve">ya sea </w:t>
      </w:r>
      <w:r>
        <w:rPr>
          <w:rFonts w:ascii="Arial" w:hAnsi="Arial" w:cs="Arial"/>
          <w:sz w:val="24"/>
        </w:rPr>
        <w:t xml:space="preserve">de </w:t>
      </w:r>
      <w:r w:rsidR="004C7281">
        <w:rPr>
          <w:rFonts w:ascii="Arial" w:hAnsi="Arial" w:cs="Arial"/>
          <w:sz w:val="24"/>
        </w:rPr>
        <w:t>Inglés- Español o viceversa</w:t>
      </w:r>
      <w:r>
        <w:rPr>
          <w:rFonts w:ascii="Arial" w:hAnsi="Arial" w:cs="Arial"/>
          <w:sz w:val="24"/>
        </w:rPr>
        <w:t>,</w:t>
      </w:r>
      <w:r w:rsidR="004C7281">
        <w:rPr>
          <w:rFonts w:ascii="Arial" w:hAnsi="Arial" w:cs="Arial"/>
          <w:sz w:val="24"/>
        </w:rPr>
        <w:t xml:space="preserve"> si existen palabras que no sabe el significado se anexará un glosario de éstas, en el mismo archivo,</w:t>
      </w:r>
      <w:r>
        <w:rPr>
          <w:rFonts w:ascii="Arial" w:hAnsi="Arial" w:cs="Arial"/>
          <w:sz w:val="24"/>
        </w:rPr>
        <w:t xml:space="preserve"> si el archivo enviado está en </w:t>
      </w:r>
      <w:proofErr w:type="spellStart"/>
      <w:r>
        <w:rPr>
          <w:rFonts w:ascii="Arial" w:hAnsi="Arial" w:cs="Arial"/>
          <w:sz w:val="24"/>
        </w:rPr>
        <w:t>pdf</w:t>
      </w:r>
      <w:proofErr w:type="spellEnd"/>
      <w:r>
        <w:rPr>
          <w:rFonts w:ascii="Arial" w:hAnsi="Arial" w:cs="Arial"/>
          <w:sz w:val="24"/>
        </w:rPr>
        <w:t xml:space="preserve"> pueden poner con una etiqueta las respuestas, si el archivo está en Word pueden responder sus ejercicios en Word, luego convertirlo a </w:t>
      </w:r>
      <w:proofErr w:type="spellStart"/>
      <w:r>
        <w:rPr>
          <w:rFonts w:ascii="Arial" w:hAnsi="Arial" w:cs="Arial"/>
          <w:sz w:val="24"/>
        </w:rPr>
        <w:t>pdf</w:t>
      </w:r>
      <w:proofErr w:type="spellEnd"/>
      <w:r>
        <w:rPr>
          <w:rFonts w:ascii="Arial" w:hAnsi="Arial" w:cs="Arial"/>
          <w:sz w:val="24"/>
        </w:rPr>
        <w:t xml:space="preserve"> y subirlo a su plataforma.</w:t>
      </w:r>
      <w:r>
        <w:rPr>
          <w:rFonts w:ascii="Arial" w:hAnsi="Arial" w:cs="Arial"/>
          <w:sz w:val="24"/>
        </w:rPr>
        <w:br w:type="textWrapping" w:clear="all"/>
      </w:r>
    </w:p>
    <w:p w:rsidR="00663F5B" w:rsidRDefault="00663F5B" w:rsidP="006F47EC">
      <w:pPr>
        <w:spacing w:line="360" w:lineRule="auto"/>
        <w:jc w:val="both"/>
        <w:rPr>
          <w:rFonts w:ascii="Arial" w:hAnsi="Arial" w:cs="Arial"/>
          <w:sz w:val="24"/>
        </w:rPr>
      </w:pPr>
    </w:p>
    <w:p w:rsidR="00A168A1" w:rsidRPr="006F47EC" w:rsidRDefault="00A168A1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PARCIAL 3: WORKSHEETS</w:t>
      </w:r>
    </w:p>
    <w:p w:rsidR="009D7041" w:rsidRPr="004C7281" w:rsidRDefault="00A168A1" w:rsidP="006F47E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En el tercer parcial se enviará como evidencia que se comprendió el tema una hoja de trabajo (</w:t>
      </w:r>
      <w:proofErr w:type="spellStart"/>
      <w:r>
        <w:rPr>
          <w:rFonts w:ascii="Arial" w:hAnsi="Arial" w:cs="Arial"/>
          <w:sz w:val="24"/>
        </w:rPr>
        <w:t>worksheet</w:t>
      </w:r>
      <w:proofErr w:type="spellEnd"/>
      <w:r>
        <w:rPr>
          <w:rFonts w:ascii="Arial" w:hAnsi="Arial" w:cs="Arial"/>
          <w:sz w:val="24"/>
        </w:rPr>
        <w:t xml:space="preserve">) </w:t>
      </w:r>
      <w:r w:rsidR="001C2AF7">
        <w:rPr>
          <w:rFonts w:ascii="Arial" w:hAnsi="Arial" w:cs="Arial"/>
          <w:sz w:val="24"/>
        </w:rPr>
        <w:t>en las hojas de trabajo pueden realizar ejercicios que desarrollan las diferentes habilidades de un idioma (</w:t>
      </w:r>
      <w:proofErr w:type="spellStart"/>
      <w:r w:rsidR="001C2AF7">
        <w:rPr>
          <w:rFonts w:ascii="Arial" w:hAnsi="Arial" w:cs="Arial"/>
          <w:sz w:val="24"/>
        </w:rPr>
        <w:t>Speaking</w:t>
      </w:r>
      <w:proofErr w:type="spellEnd"/>
      <w:r w:rsidR="001C2AF7">
        <w:rPr>
          <w:rFonts w:ascii="Arial" w:hAnsi="Arial" w:cs="Arial"/>
          <w:sz w:val="24"/>
        </w:rPr>
        <w:t xml:space="preserve">, Reading </w:t>
      </w:r>
      <w:r w:rsidR="009D7041">
        <w:rPr>
          <w:rFonts w:ascii="Arial" w:hAnsi="Arial" w:cs="Arial"/>
          <w:sz w:val="24"/>
        </w:rPr>
        <w:t xml:space="preserve">o </w:t>
      </w:r>
      <w:proofErr w:type="spellStart"/>
      <w:r w:rsidR="001C2AF7">
        <w:rPr>
          <w:rFonts w:ascii="Arial" w:hAnsi="Arial" w:cs="Arial"/>
          <w:sz w:val="24"/>
        </w:rPr>
        <w:t>Writing</w:t>
      </w:r>
      <w:proofErr w:type="spellEnd"/>
      <w:r w:rsidR="009D7041">
        <w:rPr>
          <w:rFonts w:ascii="Arial" w:hAnsi="Arial" w:cs="Arial"/>
          <w:sz w:val="24"/>
        </w:rPr>
        <w:t xml:space="preserve">) las </w:t>
      </w:r>
      <w:proofErr w:type="spellStart"/>
      <w:r w:rsidR="009D7041">
        <w:rPr>
          <w:rFonts w:ascii="Arial" w:hAnsi="Arial" w:cs="Arial"/>
          <w:sz w:val="24"/>
        </w:rPr>
        <w:t>worksheets</w:t>
      </w:r>
      <w:proofErr w:type="spellEnd"/>
      <w:r w:rsidR="009D7041">
        <w:rPr>
          <w:rFonts w:ascii="Arial" w:hAnsi="Arial" w:cs="Arial"/>
          <w:sz w:val="24"/>
        </w:rPr>
        <w:t xml:space="preserve"> deberán contener diferentes ejercicios que le permitan al alumno aplicar lo que ha aprendido en clase y referente al tema que se ve.</w:t>
      </w:r>
      <w:r w:rsidR="009D7041" w:rsidRPr="009D7041">
        <w:rPr>
          <w:rFonts w:ascii="Arial" w:hAnsi="Arial" w:cs="Arial"/>
          <w:sz w:val="24"/>
        </w:rPr>
        <w:t xml:space="preserve"> </w:t>
      </w:r>
      <w:r w:rsidR="009D7041">
        <w:rPr>
          <w:rFonts w:ascii="Arial" w:hAnsi="Arial" w:cs="Arial"/>
          <w:sz w:val="24"/>
        </w:rPr>
        <w:t>Pueden enviarlo</w:t>
      </w:r>
      <w:r w:rsidR="004C7281">
        <w:rPr>
          <w:rFonts w:ascii="Arial" w:hAnsi="Arial" w:cs="Arial"/>
          <w:sz w:val="24"/>
        </w:rPr>
        <w:t xml:space="preserve"> preferentemente en archivo </w:t>
      </w:r>
      <w:proofErr w:type="spellStart"/>
      <w:r w:rsidR="004C7281">
        <w:rPr>
          <w:rFonts w:ascii="Arial" w:hAnsi="Arial" w:cs="Arial"/>
          <w:sz w:val="24"/>
        </w:rPr>
        <w:t>PDFej</w:t>
      </w:r>
      <w:r w:rsidR="009D7041" w:rsidRPr="009D7041">
        <w:rPr>
          <w:rFonts w:ascii="Arial" w:hAnsi="Arial" w:cs="Arial"/>
          <w:sz w:val="24"/>
        </w:rPr>
        <w:t>emplo</w:t>
      </w:r>
      <w:proofErr w:type="spellEnd"/>
      <w:r w:rsidR="009D7041" w:rsidRPr="009D7041">
        <w:rPr>
          <w:rFonts w:ascii="Arial" w:hAnsi="Arial" w:cs="Arial"/>
          <w:sz w:val="24"/>
        </w:rPr>
        <w:t xml:space="preserve"> de </w:t>
      </w:r>
      <w:proofErr w:type="spellStart"/>
      <w:r w:rsidR="009D7041" w:rsidRPr="009D7041">
        <w:rPr>
          <w:rFonts w:ascii="Arial" w:hAnsi="Arial" w:cs="Arial"/>
          <w:sz w:val="24"/>
        </w:rPr>
        <w:t>worksheet</w:t>
      </w:r>
      <w:proofErr w:type="spellEnd"/>
    </w:p>
    <w:p w:rsidR="009D7041" w:rsidRPr="009D7041" w:rsidRDefault="004C7281" w:rsidP="009D7041">
      <w:pPr>
        <w:rPr>
          <w:rFonts w:ascii="Arial" w:hAnsi="Arial" w:cs="Arial"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7E4255C" wp14:editId="367A2F28">
            <wp:simplePos x="0" y="0"/>
            <wp:positionH relativeFrom="margin">
              <wp:align>left</wp:align>
            </wp:positionH>
            <wp:positionV relativeFrom="paragraph">
              <wp:posOffset>259946</wp:posOffset>
            </wp:positionV>
            <wp:extent cx="3276600" cy="22098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1" t="23175" r="21385" b="6819"/>
                    <a:stretch/>
                  </pic:blipFill>
                  <pic:spPr bwMode="auto">
                    <a:xfrm>
                      <a:off x="0" y="0"/>
                      <a:ext cx="3276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7041" w:rsidRPr="009D7041" w:rsidRDefault="009D7041" w:rsidP="009D7041">
      <w:pPr>
        <w:rPr>
          <w:rFonts w:ascii="Arial" w:hAnsi="Arial" w:cs="Arial"/>
          <w:sz w:val="28"/>
        </w:rPr>
      </w:pPr>
    </w:p>
    <w:p w:rsidR="009D7041" w:rsidRPr="009D7041" w:rsidRDefault="009D7041" w:rsidP="009D7041">
      <w:pPr>
        <w:rPr>
          <w:rFonts w:ascii="Arial" w:hAnsi="Arial" w:cs="Arial"/>
          <w:sz w:val="28"/>
        </w:rPr>
      </w:pPr>
    </w:p>
    <w:p w:rsidR="009D7041" w:rsidRPr="009D7041" w:rsidRDefault="009D7041" w:rsidP="009D7041">
      <w:pPr>
        <w:rPr>
          <w:rFonts w:ascii="Arial" w:hAnsi="Arial" w:cs="Arial"/>
          <w:sz w:val="28"/>
        </w:rPr>
      </w:pPr>
    </w:p>
    <w:p w:rsidR="009D7041" w:rsidRPr="009D7041" w:rsidRDefault="009D7041" w:rsidP="009D7041">
      <w:pPr>
        <w:rPr>
          <w:rFonts w:ascii="Arial" w:hAnsi="Arial" w:cs="Arial"/>
          <w:sz w:val="28"/>
        </w:rPr>
      </w:pPr>
    </w:p>
    <w:p w:rsidR="009D7041" w:rsidRPr="009D7041" w:rsidRDefault="009D7041" w:rsidP="009D7041">
      <w:pPr>
        <w:rPr>
          <w:rFonts w:ascii="Arial" w:hAnsi="Arial" w:cs="Arial"/>
          <w:sz w:val="28"/>
        </w:rPr>
      </w:pPr>
    </w:p>
    <w:p w:rsidR="009D7041" w:rsidRPr="009D7041" w:rsidRDefault="009D7041" w:rsidP="009D7041">
      <w:pPr>
        <w:rPr>
          <w:rFonts w:ascii="Arial" w:hAnsi="Arial" w:cs="Arial"/>
          <w:sz w:val="28"/>
        </w:rPr>
      </w:pPr>
    </w:p>
    <w:p w:rsidR="009D7041" w:rsidRDefault="009D7041" w:rsidP="009D7041">
      <w:pPr>
        <w:rPr>
          <w:rFonts w:ascii="Arial" w:hAnsi="Arial" w:cs="Arial"/>
          <w:sz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A0C0B83" wp14:editId="6B228644">
            <wp:simplePos x="0" y="0"/>
            <wp:positionH relativeFrom="column">
              <wp:posOffset>-83820</wp:posOffset>
            </wp:positionH>
            <wp:positionV relativeFrom="paragraph">
              <wp:posOffset>208280</wp:posOffset>
            </wp:positionV>
            <wp:extent cx="3375660" cy="250698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7" t="14242" r="21114" b="6337"/>
                    <a:stretch/>
                  </pic:blipFill>
                  <pic:spPr bwMode="auto">
                    <a:xfrm>
                      <a:off x="0" y="0"/>
                      <a:ext cx="337566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3045" w:rsidRDefault="009D7041" w:rsidP="000D061C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8"/>
        </w:rPr>
        <w:br w:type="textWrapping" w:clear="all"/>
      </w:r>
    </w:p>
    <w:p w:rsidR="006F47EC" w:rsidRDefault="000D061C" w:rsidP="000D061C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</w:t>
      </w:r>
      <w:r w:rsidR="00273045">
        <w:rPr>
          <w:rFonts w:ascii="Arial" w:hAnsi="Arial" w:cs="Arial"/>
          <w:sz w:val="24"/>
        </w:rPr>
        <w:t>Para el docente: L</w:t>
      </w:r>
      <w:r w:rsidR="009D7041">
        <w:rPr>
          <w:rFonts w:ascii="Arial" w:hAnsi="Arial" w:cs="Arial"/>
          <w:sz w:val="24"/>
        </w:rPr>
        <w:t xml:space="preserve">a </w:t>
      </w:r>
      <w:proofErr w:type="spellStart"/>
      <w:r w:rsidR="009D7041">
        <w:rPr>
          <w:rFonts w:ascii="Arial" w:hAnsi="Arial" w:cs="Arial"/>
          <w:sz w:val="24"/>
        </w:rPr>
        <w:t>worksheet</w:t>
      </w:r>
      <w:proofErr w:type="spellEnd"/>
      <w:r w:rsidR="009D7041">
        <w:rPr>
          <w:rFonts w:ascii="Arial" w:hAnsi="Arial" w:cs="Arial"/>
          <w:sz w:val="24"/>
        </w:rPr>
        <w:t xml:space="preserve"> deberá contener la unidad, especificación que es una </w:t>
      </w:r>
      <w:proofErr w:type="spellStart"/>
      <w:r w:rsidR="009D7041">
        <w:rPr>
          <w:rFonts w:ascii="Arial" w:hAnsi="Arial" w:cs="Arial"/>
          <w:sz w:val="24"/>
        </w:rPr>
        <w:t>worksheet</w:t>
      </w:r>
      <w:proofErr w:type="spellEnd"/>
      <w:r w:rsidR="009D7041">
        <w:rPr>
          <w:rFonts w:ascii="Arial" w:hAnsi="Arial" w:cs="Arial"/>
          <w:sz w:val="24"/>
        </w:rPr>
        <w:t>, tema, ins</w:t>
      </w:r>
      <w:r>
        <w:rPr>
          <w:rFonts w:ascii="Arial" w:hAnsi="Arial" w:cs="Arial"/>
          <w:sz w:val="24"/>
        </w:rPr>
        <w:t>trucciones, de preferencia imágenes que</w:t>
      </w:r>
      <w:r w:rsidR="009D7041">
        <w:rPr>
          <w:rFonts w:ascii="Arial" w:hAnsi="Arial" w:cs="Arial"/>
          <w:sz w:val="24"/>
        </w:rPr>
        <w:t xml:space="preserve"> ayuden al estudiante a comprender el tema o lo que van a hacer</w:t>
      </w:r>
      <w:r>
        <w:rPr>
          <w:rFonts w:ascii="Arial" w:hAnsi="Arial" w:cs="Arial"/>
          <w:sz w:val="24"/>
        </w:rPr>
        <w:t>, ejercicios de comprensión y una actividad de cierre.</w:t>
      </w:r>
    </w:p>
    <w:p w:rsidR="000D061C" w:rsidRDefault="00273045" w:rsidP="000D061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*Para los estudiantes: D</w:t>
      </w:r>
      <w:r w:rsidR="000D061C">
        <w:rPr>
          <w:rFonts w:ascii="Arial" w:hAnsi="Arial" w:cs="Arial"/>
          <w:sz w:val="24"/>
        </w:rPr>
        <w:t xml:space="preserve">eberá llevar una hoja de presentación o portada con sus datos generales institucionales, responder correctamente sus ejercicios de comprensión, si el archivo enviado está en </w:t>
      </w:r>
      <w:proofErr w:type="spellStart"/>
      <w:r w:rsidR="000D061C">
        <w:rPr>
          <w:rFonts w:ascii="Arial" w:hAnsi="Arial" w:cs="Arial"/>
          <w:sz w:val="24"/>
        </w:rPr>
        <w:t>pdf</w:t>
      </w:r>
      <w:proofErr w:type="spellEnd"/>
      <w:r w:rsidR="000D061C">
        <w:rPr>
          <w:rFonts w:ascii="Arial" w:hAnsi="Arial" w:cs="Arial"/>
          <w:sz w:val="24"/>
        </w:rPr>
        <w:t xml:space="preserve"> pueden poner con una etiqueta las respuestas, si el archivo está en Word pueden responder sus ejercicios en Word, luego convertirlo a </w:t>
      </w:r>
      <w:proofErr w:type="spellStart"/>
      <w:r w:rsidR="000D061C">
        <w:rPr>
          <w:rFonts w:ascii="Arial" w:hAnsi="Arial" w:cs="Arial"/>
          <w:sz w:val="24"/>
        </w:rPr>
        <w:t>pdf</w:t>
      </w:r>
      <w:proofErr w:type="spellEnd"/>
      <w:r w:rsidR="000D061C">
        <w:rPr>
          <w:rFonts w:ascii="Arial" w:hAnsi="Arial" w:cs="Arial"/>
          <w:sz w:val="24"/>
        </w:rPr>
        <w:t xml:space="preserve"> y subirlo a su plataforma.</w:t>
      </w:r>
    </w:p>
    <w:p w:rsidR="004C7281" w:rsidRDefault="004C7281" w:rsidP="004C7281">
      <w:pPr>
        <w:spacing w:line="360" w:lineRule="auto"/>
        <w:jc w:val="both"/>
        <w:rPr>
          <w:rFonts w:ascii="Arial" w:hAnsi="Arial" w:cs="Arial"/>
          <w:sz w:val="24"/>
        </w:rPr>
      </w:pPr>
    </w:p>
    <w:p w:rsidR="004C7281" w:rsidRDefault="004C7281" w:rsidP="000D061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PARCIAL 4: ORAL PRESETATION:</w:t>
      </w:r>
    </w:p>
    <w:p w:rsidR="004C7281" w:rsidRPr="004C7281" w:rsidRDefault="004C7281" w:rsidP="004C7281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Pr="004C7281">
        <w:rPr>
          <w:rFonts w:ascii="Arial" w:hAnsi="Arial" w:cs="Arial"/>
          <w:sz w:val="24"/>
        </w:rPr>
        <w:t xml:space="preserve">l </w:t>
      </w:r>
      <w:r>
        <w:rPr>
          <w:rFonts w:ascii="Arial" w:hAnsi="Arial" w:cs="Arial"/>
          <w:sz w:val="24"/>
        </w:rPr>
        <w:t>docente</w:t>
      </w:r>
      <w:r w:rsidRPr="004C7281">
        <w:rPr>
          <w:rFonts w:ascii="Arial" w:hAnsi="Arial" w:cs="Arial"/>
          <w:sz w:val="24"/>
        </w:rPr>
        <w:t xml:space="preserve"> decide un tema (de acuerdo con el programa visto hasta ahora) que los estudiantes (en grupo</w:t>
      </w:r>
      <w:r>
        <w:rPr>
          <w:rFonts w:ascii="Arial" w:hAnsi="Arial" w:cs="Arial"/>
          <w:sz w:val="24"/>
        </w:rPr>
        <w:t xml:space="preserve"> o individual</w:t>
      </w:r>
      <w:r w:rsidRPr="004C7281">
        <w:rPr>
          <w:rFonts w:ascii="Arial" w:hAnsi="Arial" w:cs="Arial"/>
          <w:sz w:val="24"/>
        </w:rPr>
        <w:t>) deben presentar. Los estudiantes harán una presentación P</w:t>
      </w:r>
      <w:r>
        <w:rPr>
          <w:rFonts w:ascii="Arial" w:hAnsi="Arial" w:cs="Arial"/>
          <w:sz w:val="24"/>
        </w:rPr>
        <w:t>ower</w:t>
      </w:r>
      <w:r w:rsidRPr="004C7281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oint</w:t>
      </w:r>
      <w:r w:rsidRPr="004C7281">
        <w:rPr>
          <w:rFonts w:ascii="Arial" w:hAnsi="Arial" w:cs="Arial"/>
          <w:sz w:val="24"/>
        </w:rPr>
        <w:t xml:space="preserve"> sobre el tema y subirán su trabajo a "Plat</w:t>
      </w:r>
      <w:r>
        <w:rPr>
          <w:rFonts w:ascii="Arial" w:hAnsi="Arial" w:cs="Arial"/>
          <w:sz w:val="24"/>
        </w:rPr>
        <w:t xml:space="preserve">aforma </w:t>
      </w:r>
      <w:proofErr w:type="spellStart"/>
      <w:r>
        <w:rPr>
          <w:rFonts w:ascii="Arial" w:hAnsi="Arial" w:cs="Arial"/>
          <w:sz w:val="24"/>
        </w:rPr>
        <w:t>Uds</w:t>
      </w:r>
      <w:proofErr w:type="spellEnd"/>
      <w:r w:rsidRPr="004C7281">
        <w:rPr>
          <w:rFonts w:ascii="Arial" w:hAnsi="Arial" w:cs="Arial"/>
          <w:sz w:val="24"/>
        </w:rPr>
        <w:t xml:space="preserve">". A continuación, presentarán su trabajo en clase, oralmente. Pueden proyectar su presentación PP mientras </w:t>
      </w:r>
      <w:proofErr w:type="gramStart"/>
      <w:r w:rsidRPr="004C7281">
        <w:rPr>
          <w:rFonts w:ascii="Arial" w:hAnsi="Arial" w:cs="Arial"/>
          <w:sz w:val="24"/>
        </w:rPr>
        <w:t>hablan</w:t>
      </w:r>
      <w:proofErr w:type="gramEnd"/>
      <w:r w:rsidRPr="004C7281">
        <w:rPr>
          <w:rFonts w:ascii="Arial" w:hAnsi="Arial" w:cs="Arial"/>
          <w:sz w:val="24"/>
        </w:rPr>
        <w:t xml:space="preserve"> pero no pueden leerla. El profesor evaluará la precisión y el contenido de la presentación PP, así como la presentación oral de los estudiantes mediante una calificación (del 20%) en la "Plataforma Educativa".</w:t>
      </w:r>
      <w:bookmarkStart w:id="0" w:name="_GoBack"/>
      <w:bookmarkEnd w:id="0"/>
    </w:p>
    <w:sectPr w:rsidR="004C7281" w:rsidRPr="004C728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71C" w:rsidRDefault="0077071C" w:rsidP="006F47EC">
      <w:pPr>
        <w:spacing w:after="0" w:line="240" w:lineRule="auto"/>
      </w:pPr>
      <w:r>
        <w:separator/>
      </w:r>
    </w:p>
  </w:endnote>
  <w:endnote w:type="continuationSeparator" w:id="0">
    <w:p w:rsidR="0077071C" w:rsidRDefault="0077071C" w:rsidP="006F4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71C" w:rsidRDefault="0077071C" w:rsidP="006F47EC">
      <w:pPr>
        <w:spacing w:after="0" w:line="240" w:lineRule="auto"/>
      </w:pPr>
      <w:r>
        <w:separator/>
      </w:r>
    </w:p>
  </w:footnote>
  <w:footnote w:type="continuationSeparator" w:id="0">
    <w:p w:rsidR="0077071C" w:rsidRDefault="0077071C" w:rsidP="006F4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EC" w:rsidRPr="006F47EC" w:rsidRDefault="006F47EC" w:rsidP="006F47EC">
    <w:pPr>
      <w:pStyle w:val="Encabezado"/>
      <w:jc w:val="center"/>
      <w:rPr>
        <w:sz w:val="28"/>
      </w:rPr>
    </w:pPr>
    <w:r w:rsidRPr="006F47EC">
      <w:rPr>
        <w:sz w:val="28"/>
      </w:rPr>
      <w:t>MANUAL BÁSICO DE INGLÉS</w:t>
    </w:r>
    <w:r w:rsidR="00A168A1">
      <w:rPr>
        <w:sz w:val="28"/>
      </w:rPr>
      <w:t xml:space="preserve"> PARA TRABAJOS DE PLATAFORMA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EC"/>
    <w:rsid w:val="000D061C"/>
    <w:rsid w:val="00117D5F"/>
    <w:rsid w:val="001C2AF7"/>
    <w:rsid w:val="00273045"/>
    <w:rsid w:val="004A2ED6"/>
    <w:rsid w:val="004C7281"/>
    <w:rsid w:val="00663F5B"/>
    <w:rsid w:val="006F47EC"/>
    <w:rsid w:val="0077071C"/>
    <w:rsid w:val="009D7041"/>
    <w:rsid w:val="00A168A1"/>
    <w:rsid w:val="00D5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4FD10"/>
  <w15:chartTrackingRefBased/>
  <w15:docId w15:val="{E776793B-7EE9-48B6-A92C-1DEFC035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EC"/>
  </w:style>
  <w:style w:type="paragraph" w:styleId="Piedepgina">
    <w:name w:val="footer"/>
    <w:basedOn w:val="Normal"/>
    <w:link w:val="PiedepginaCar"/>
    <w:uiPriority w:val="99"/>
    <w:unhideWhenUsed/>
    <w:rsid w:val="006F47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EC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C72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C7281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644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C. TORRES</dc:creator>
  <cp:keywords/>
  <dc:description/>
  <cp:lastModifiedBy>JORGE LUIS bermudez</cp:lastModifiedBy>
  <cp:revision>2</cp:revision>
  <dcterms:created xsi:type="dcterms:W3CDTF">2020-05-04T15:14:00Z</dcterms:created>
  <dcterms:modified xsi:type="dcterms:W3CDTF">2020-05-04T17:02:00Z</dcterms:modified>
</cp:coreProperties>
</file>