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3524A947" w:rsidR="00413168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</w:p>
    <w:p w14:paraId="7FA702D7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0955BA4F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r w:rsidR="00763770">
        <w:rPr>
          <w:rFonts w:ascii="Century Gothic" w:hAnsi="Century Gothic"/>
          <w:b/>
          <w:color w:val="0070C0"/>
          <w:sz w:val="40"/>
          <w:szCs w:val="18"/>
        </w:rPr>
        <w:t>English</w:t>
      </w:r>
      <w:r w:rsidR="00BE0357">
        <w:rPr>
          <w:rFonts w:ascii="Century Gothic" w:hAnsi="Century Gothic"/>
          <w:b/>
          <w:color w:val="0070C0"/>
          <w:sz w:val="40"/>
          <w:szCs w:val="18"/>
        </w:rPr>
        <w:t xml:space="preserve"> Activity </w:t>
      </w:r>
      <w:r w:rsidRPr="002E4EFF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B94356A" w14:textId="6B5177C0" w:rsidR="00822699" w:rsidRPr="00F421C3" w:rsidRDefault="00822699" w:rsidP="00822699">
      <w:pPr>
        <w:rPr>
          <w:rFonts w:ascii="Century Gothic" w:hAnsi="Century Gothic"/>
          <w:color w:val="1F3864" w:themeColor="accent5" w:themeShade="80"/>
        </w:rPr>
      </w:pPr>
    </w:p>
    <w:p w14:paraId="7ECB4CB9" w14:textId="22B8AE74" w:rsidR="0049068A" w:rsidRDefault="00F421C3" w:rsidP="000C0AF9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Chiapas 20</w:t>
      </w:r>
      <w:r w:rsidR="00406A38">
        <w:rPr>
          <w:rFonts w:ascii="Century Gothic" w:hAnsi="Century Gothic"/>
          <w:color w:val="1F3864" w:themeColor="accent5" w:themeShade="80"/>
        </w:rPr>
        <w:t>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22095A9B" w14:textId="5BE5A434" w:rsidR="00406A38" w:rsidRDefault="00406A38" w:rsidP="000C0AF9">
      <w:pPr>
        <w:jc w:val="right"/>
        <w:rPr>
          <w:rFonts w:ascii="Century Gothic" w:hAnsi="Century Gothic"/>
          <w:color w:val="1F3864" w:themeColor="accent5" w:themeShade="80"/>
        </w:rPr>
      </w:pPr>
    </w:p>
    <w:p w14:paraId="13D94C10" w14:textId="77777777" w:rsidR="00406A38" w:rsidRPr="000C0AF9" w:rsidRDefault="00406A38" w:rsidP="000C0AF9">
      <w:pPr>
        <w:jc w:val="right"/>
        <w:rPr>
          <w:rFonts w:ascii="Century Gothic" w:hAnsi="Century Gothic"/>
          <w:color w:val="1F3864" w:themeColor="accent5" w:themeShade="80"/>
        </w:rPr>
      </w:pPr>
    </w:p>
    <w:p w14:paraId="2950B8AA" w14:textId="77777777" w:rsidR="00FF524C" w:rsidRDefault="00FF524C" w:rsidP="00FF52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TEMA PRINCIPAL : FUTURO CON “BE GOING TO”</w:t>
      </w:r>
    </w:p>
    <w:p w14:paraId="18C90948" w14:textId="77777777" w:rsidR="00FF524C" w:rsidRDefault="00FF524C" w:rsidP="00FF52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</w:p>
    <w:p w14:paraId="7375D97B" w14:textId="77777777" w:rsidR="00FF524C" w:rsidRDefault="00FF524C" w:rsidP="00FF52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EJERCICIO # 1:</w:t>
      </w:r>
    </w:p>
    <w:p w14:paraId="0B254B15" w14:textId="77777777" w:rsidR="00FF524C" w:rsidRPr="009315DE" w:rsidRDefault="00FF524C" w:rsidP="00FF52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Completa las siguientes oraciones usando 'be going to' y el verbo entre parentésis.</w:t>
      </w:r>
    </w:p>
    <w:p w14:paraId="30BE20CC" w14:textId="74BE4FB1" w:rsidR="00FF524C" w:rsidRPr="009315DE" w:rsidRDefault="00FF524C" w:rsidP="00FF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  <w:r w:rsidRPr="009315DE"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7F7F7"/>
          <w:lang w:eastAsia="es-MX"/>
        </w:rPr>
        <w:t>1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We </w:t>
      </w:r>
      <w:r w:rsidRPr="009315DE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es-MX"/>
        </w:rPr>
        <w:t>(visit)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object w:dxaOrig="1440" w:dyaOrig="1440" w14:anchorId="1E27D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in;height:18pt" o:ole="">
            <v:imagedata r:id="rId10" o:title=""/>
          </v:shape>
          <w:control r:id="rId11" w:name="DefaultOcxName" w:shapeid="_x0000_i1054"/>
        </w:objec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Barcelona this winter.</w:t>
      </w:r>
    </w:p>
    <w:p w14:paraId="08FD067B" w14:textId="3713C66E" w:rsidR="00FF524C" w:rsidRPr="009315DE" w:rsidRDefault="00FF524C" w:rsidP="00FF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  <w:r w:rsidRPr="009315DE"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7F7F7"/>
          <w:lang w:eastAsia="es-MX"/>
        </w:rPr>
        <w:t>2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This </w:t>
      </w:r>
      <w:r w:rsidRPr="009315DE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es-MX"/>
        </w:rPr>
        <w:t>(be)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object w:dxaOrig="1440" w:dyaOrig="1440" w14:anchorId="7950E812">
          <v:shape id="_x0000_i1053" type="#_x0000_t75" style="width:1in;height:18pt" o:ole="">
            <v:imagedata r:id="rId10" o:title=""/>
          </v:shape>
          <w:control r:id="rId12" w:name="DefaultOcxName1" w:shapeid="_x0000_i1053"/>
        </w:objec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a whole new chapter in your lives, right?</w:t>
      </w:r>
    </w:p>
    <w:p w14:paraId="6DEE6463" w14:textId="391692DD" w:rsidR="00FF524C" w:rsidRPr="009315DE" w:rsidRDefault="00FF524C" w:rsidP="00FF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  <w:r w:rsidRPr="009315DE"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7F7F7"/>
          <w:lang w:eastAsia="es-MX"/>
        </w:rPr>
        <w:t>3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We </w:t>
      </w:r>
      <w:r w:rsidRPr="009315DE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es-MX"/>
        </w:rPr>
        <w:t>(have)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object w:dxaOrig="1440" w:dyaOrig="1440" w14:anchorId="2FE3E550">
          <v:shape id="_x0000_i1052" type="#_x0000_t75" style="width:1in;height:18pt" o:ole="">
            <v:imagedata r:id="rId10" o:title=""/>
          </v:shape>
          <w:control r:id="rId13" w:name="DefaultOcxName2" w:shapeid="_x0000_i1052"/>
        </w:objec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a party next weekend.</w:t>
      </w:r>
    </w:p>
    <w:p w14:paraId="6D8E23A5" w14:textId="0B1A70AC" w:rsidR="00FF524C" w:rsidRPr="009315DE" w:rsidRDefault="00FF524C" w:rsidP="00FF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  <w:r w:rsidRPr="009315DE"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7F7F7"/>
          <w:lang w:eastAsia="es-MX"/>
        </w:rPr>
        <w:t>4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You </w:t>
      </w:r>
      <w:r w:rsidRPr="009315DE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es-MX"/>
        </w:rPr>
        <w:t>(not connect)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object w:dxaOrig="1440" w:dyaOrig="1440" w14:anchorId="54E101C2">
          <v:shape id="_x0000_i1051" type="#_x0000_t75" style="width:1in;height:18pt" o:ole="">
            <v:imagedata r:id="rId10" o:title=""/>
          </v:shape>
          <w:control r:id="rId14" w:name="DefaultOcxName3" w:shapeid="_x0000_i1051"/>
        </w:objec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to the Internet tonight.</w:t>
      </w:r>
    </w:p>
    <w:p w14:paraId="00FA708C" w14:textId="1D9063CC" w:rsidR="00FF524C" w:rsidRPr="009315DE" w:rsidRDefault="00FF524C" w:rsidP="00FF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  <w:r w:rsidRPr="009315DE"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7F7F7"/>
          <w:lang w:eastAsia="es-MX"/>
        </w:rPr>
        <w:t>5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Who </w:t>
      </w:r>
      <w:r w:rsidRPr="009315DE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es-MX"/>
        </w:rPr>
        <w:t>(be)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object w:dxaOrig="1440" w:dyaOrig="1440" w14:anchorId="570D4532">
          <v:shape id="_x0000_i1050" type="#_x0000_t75" style="width:1in;height:18pt" o:ole="">
            <v:imagedata r:id="rId10" o:title=""/>
          </v:shape>
          <w:control r:id="rId15" w:name="DefaultOcxName4" w:shapeid="_x0000_i1050"/>
        </w:objec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your game partner today?</w:t>
      </w:r>
    </w:p>
    <w:p w14:paraId="22BC6B3A" w14:textId="777230CE" w:rsidR="00FF524C" w:rsidRPr="009315DE" w:rsidRDefault="00FF524C" w:rsidP="00FF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  <w:r w:rsidRPr="009315DE"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7F7F7"/>
          <w:lang w:eastAsia="es-MX"/>
        </w:rPr>
        <w:t>6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They </w:t>
      </w:r>
      <w:r w:rsidRPr="009315DE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es-MX"/>
        </w:rPr>
        <w:t>(not fly)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object w:dxaOrig="1440" w:dyaOrig="1440" w14:anchorId="33246136">
          <v:shape id="_x0000_i1049" type="#_x0000_t75" style="width:1in;height:18pt" o:ole="">
            <v:imagedata r:id="rId10" o:title=""/>
          </v:shape>
          <w:control r:id="rId16" w:name="DefaultOcxName5" w:shapeid="_x0000_i1049"/>
        </w:objec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to Moscow next month.</w:t>
      </w:r>
    </w:p>
    <w:p w14:paraId="316A44AC" w14:textId="20ADC776" w:rsidR="00FF524C" w:rsidRPr="009315DE" w:rsidRDefault="00FF524C" w:rsidP="00FF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  <w:r w:rsidRPr="009315DE"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7F7F7"/>
          <w:lang w:eastAsia="es-MX"/>
        </w:rPr>
        <w:t>7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</w:t>
      </w:r>
      <w:r w:rsidRPr="009315DE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es-MX"/>
        </w:rPr>
        <w:t>(You invite)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object w:dxaOrig="1440" w:dyaOrig="1440" w14:anchorId="15B22A7D">
          <v:shape id="_x0000_i1048" type="#_x0000_t75" style="width:1in;height:18pt" o:ole="">
            <v:imagedata r:id="rId10" o:title=""/>
          </v:shape>
          <w:control r:id="rId17" w:name="DefaultOcxName6" w:shapeid="_x0000_i1048"/>
        </w:objec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them to the party?</w:t>
      </w:r>
    </w:p>
    <w:p w14:paraId="54D94D18" w14:textId="4EBF6940" w:rsidR="00FF524C" w:rsidRPr="009315DE" w:rsidRDefault="00FF524C" w:rsidP="00FF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  <w:r w:rsidRPr="009315DE"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7F7F7"/>
          <w:lang w:eastAsia="es-MX"/>
        </w:rPr>
        <w:t>8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I </w:t>
      </w:r>
      <w:r w:rsidRPr="009315DE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es-MX"/>
        </w:rPr>
        <w:t>(buy)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object w:dxaOrig="1440" w:dyaOrig="1440" w14:anchorId="6F14B707">
          <v:shape id="_x0000_i1047" type="#_x0000_t75" style="width:1in;height:18pt" o:ole="">
            <v:imagedata r:id="rId10" o:title=""/>
          </v:shape>
          <w:control r:id="rId18" w:name="DefaultOcxName7" w:shapeid="_x0000_i1047"/>
        </w:objec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a new car.</w:t>
      </w:r>
    </w:p>
    <w:p w14:paraId="2F6F624E" w14:textId="3EBAAA25" w:rsidR="00FF524C" w:rsidRPr="009315DE" w:rsidRDefault="00FF524C" w:rsidP="00FF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  <w:r w:rsidRPr="009315DE"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7F7F7"/>
          <w:lang w:eastAsia="es-MX"/>
        </w:rPr>
        <w:t>9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What time </w:t>
      </w:r>
      <w:r w:rsidRPr="009315DE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es-MX"/>
        </w:rPr>
        <w:t>(we get up)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object w:dxaOrig="1440" w:dyaOrig="1440" w14:anchorId="08BE7B89">
          <v:shape id="_x0000_i1046" type="#_x0000_t75" style="width:1in;height:18pt" o:ole="">
            <v:imagedata r:id="rId10" o:title=""/>
          </v:shape>
          <w:control r:id="rId19" w:name="DefaultOcxName8" w:shapeid="_x0000_i1046"/>
        </w:objec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tomorrow?</w:t>
      </w:r>
    </w:p>
    <w:p w14:paraId="5F1B1E8E" w14:textId="60ED30BC" w:rsidR="00FF524C" w:rsidRPr="009315DE" w:rsidRDefault="00FF524C" w:rsidP="00FF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</w:pPr>
      <w:r w:rsidRPr="009315DE"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7F7F7"/>
          <w:lang w:eastAsia="es-MX"/>
        </w:rPr>
        <w:t>10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I didn't do it and the truth </w:t>
      </w:r>
      <w:r w:rsidRPr="009315DE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es-MX"/>
        </w:rPr>
        <w:t>(come)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</w: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object w:dxaOrig="1440" w:dyaOrig="1440" w14:anchorId="0E95F124">
          <v:shape id="_x0000_i1045" type="#_x0000_t75" style="width:1in;height:18pt" o:ole="">
            <v:imagedata r:id="rId10" o:title=""/>
          </v:shape>
          <w:control r:id="rId20" w:name="DefaultOcxName9" w:shapeid="_x0000_i1045"/>
        </w:object>
      </w:r>
      <w:r w:rsidRPr="009315DE">
        <w:rPr>
          <w:rFonts w:ascii="Helvetica" w:eastAsia="Times New Roman" w:hAnsi="Helvetica" w:cs="Helvetica"/>
          <w:color w:val="222222"/>
          <w:sz w:val="24"/>
          <w:szCs w:val="24"/>
          <w:lang w:eastAsia="es-MX"/>
        </w:rPr>
        <w:t> out sooner or later.</w:t>
      </w:r>
    </w:p>
    <w:p w14:paraId="2E700DB8" w14:textId="77777777" w:rsidR="00FF524C" w:rsidRDefault="00FF524C" w:rsidP="00FF524C"/>
    <w:p w14:paraId="1BCB2769" w14:textId="77777777" w:rsidR="00FF524C" w:rsidRDefault="00FF524C" w:rsidP="00FF524C"/>
    <w:p w14:paraId="5BB39945" w14:textId="77777777" w:rsidR="00FF524C" w:rsidRDefault="00FF524C" w:rsidP="00FF524C">
      <w:r>
        <w:t>LINK PARA VERFICAR RESPUESTAS:</w:t>
      </w:r>
    </w:p>
    <w:p w14:paraId="140BD9C4" w14:textId="77777777" w:rsidR="00FF524C" w:rsidRDefault="00FF524C" w:rsidP="00FF524C">
      <w:hyperlink r:id="rId21" w:history="1">
        <w:r w:rsidRPr="002A7549">
          <w:rPr>
            <w:rStyle w:val="Hipervnculo"/>
          </w:rPr>
          <w:t>https://www.superprof.es/apuntes/idiomas/ingles/gramatica-inglesa/verb-tense/exercises-be-going-to-i.html</w:t>
        </w:r>
      </w:hyperlink>
      <w:r>
        <w:t xml:space="preserve"> </w:t>
      </w:r>
    </w:p>
    <w:p w14:paraId="7C1E09C9" w14:textId="42F9B225" w:rsidR="00E16A20" w:rsidRPr="00822699" w:rsidRDefault="00E16A20" w:rsidP="00E16A20">
      <w:pPr>
        <w:rPr>
          <w:rFonts w:ascii="Century Gothic" w:hAnsi="Century Gothic"/>
        </w:rPr>
      </w:pPr>
      <w:bookmarkStart w:id="0" w:name="_GoBack"/>
      <w:bookmarkEnd w:id="0"/>
    </w:p>
    <w:sectPr w:rsidR="00E16A20" w:rsidRPr="00822699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3151F" w14:textId="77777777" w:rsidR="00472231" w:rsidRDefault="00472231" w:rsidP="0027758D">
      <w:pPr>
        <w:spacing w:after="0" w:line="240" w:lineRule="auto"/>
      </w:pPr>
      <w:r>
        <w:separator/>
      </w:r>
    </w:p>
  </w:endnote>
  <w:endnote w:type="continuationSeparator" w:id="0">
    <w:p w14:paraId="757CC722" w14:textId="77777777" w:rsidR="00472231" w:rsidRDefault="00472231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FCFE7" w14:textId="77777777" w:rsidR="00472231" w:rsidRDefault="00472231" w:rsidP="0027758D">
      <w:pPr>
        <w:spacing w:after="0" w:line="240" w:lineRule="auto"/>
      </w:pPr>
      <w:r>
        <w:separator/>
      </w:r>
    </w:p>
  </w:footnote>
  <w:footnote w:type="continuationSeparator" w:id="0">
    <w:p w14:paraId="1BAB22B8" w14:textId="77777777" w:rsidR="00472231" w:rsidRDefault="00472231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96E"/>
    <w:multiLevelType w:val="hybridMultilevel"/>
    <w:tmpl w:val="F7FE5EC6"/>
    <w:lvl w:ilvl="0" w:tplc="19287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646A"/>
    <w:multiLevelType w:val="multilevel"/>
    <w:tmpl w:val="EAE2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C02A6F"/>
    <w:multiLevelType w:val="multilevel"/>
    <w:tmpl w:val="6252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470B2"/>
    <w:multiLevelType w:val="multilevel"/>
    <w:tmpl w:val="706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421CC"/>
    <w:rsid w:val="0006501A"/>
    <w:rsid w:val="00083D95"/>
    <w:rsid w:val="000B772E"/>
    <w:rsid w:val="000C0AF9"/>
    <w:rsid w:val="00105901"/>
    <w:rsid w:val="00115147"/>
    <w:rsid w:val="00153729"/>
    <w:rsid w:val="001B090A"/>
    <w:rsid w:val="001F31A8"/>
    <w:rsid w:val="00246806"/>
    <w:rsid w:val="0027758D"/>
    <w:rsid w:val="002E4EFF"/>
    <w:rsid w:val="003108D9"/>
    <w:rsid w:val="00320FCF"/>
    <w:rsid w:val="00330866"/>
    <w:rsid w:val="003530BA"/>
    <w:rsid w:val="0035431A"/>
    <w:rsid w:val="00365944"/>
    <w:rsid w:val="0039524B"/>
    <w:rsid w:val="004033E8"/>
    <w:rsid w:val="00406A38"/>
    <w:rsid w:val="00413168"/>
    <w:rsid w:val="00453C82"/>
    <w:rsid w:val="00467A4A"/>
    <w:rsid w:val="00472174"/>
    <w:rsid w:val="00472231"/>
    <w:rsid w:val="0049068A"/>
    <w:rsid w:val="004B121A"/>
    <w:rsid w:val="004B4F81"/>
    <w:rsid w:val="00504BF8"/>
    <w:rsid w:val="00552C02"/>
    <w:rsid w:val="005619C1"/>
    <w:rsid w:val="00585FC4"/>
    <w:rsid w:val="005A671C"/>
    <w:rsid w:val="00602204"/>
    <w:rsid w:val="00603D0C"/>
    <w:rsid w:val="006364CA"/>
    <w:rsid w:val="00671CA3"/>
    <w:rsid w:val="006D5959"/>
    <w:rsid w:val="006E008B"/>
    <w:rsid w:val="006E1548"/>
    <w:rsid w:val="00704DB9"/>
    <w:rsid w:val="0072064F"/>
    <w:rsid w:val="0074032C"/>
    <w:rsid w:val="0074575B"/>
    <w:rsid w:val="00763770"/>
    <w:rsid w:val="00772744"/>
    <w:rsid w:val="007A15FC"/>
    <w:rsid w:val="007C35C8"/>
    <w:rsid w:val="007F68BE"/>
    <w:rsid w:val="00822699"/>
    <w:rsid w:val="0088737D"/>
    <w:rsid w:val="00894E2B"/>
    <w:rsid w:val="008F2E2C"/>
    <w:rsid w:val="00953D68"/>
    <w:rsid w:val="009629EF"/>
    <w:rsid w:val="0097331C"/>
    <w:rsid w:val="009C61F3"/>
    <w:rsid w:val="009F2B32"/>
    <w:rsid w:val="00A067B4"/>
    <w:rsid w:val="00A32ADC"/>
    <w:rsid w:val="00A364A5"/>
    <w:rsid w:val="00A42E0A"/>
    <w:rsid w:val="00A43FC8"/>
    <w:rsid w:val="00A70B07"/>
    <w:rsid w:val="00A74480"/>
    <w:rsid w:val="00A76905"/>
    <w:rsid w:val="00A934B1"/>
    <w:rsid w:val="00A96488"/>
    <w:rsid w:val="00AA11A4"/>
    <w:rsid w:val="00AA4B90"/>
    <w:rsid w:val="00AD3FB8"/>
    <w:rsid w:val="00B16062"/>
    <w:rsid w:val="00B62E30"/>
    <w:rsid w:val="00B745DD"/>
    <w:rsid w:val="00B7534C"/>
    <w:rsid w:val="00B964CF"/>
    <w:rsid w:val="00BE0357"/>
    <w:rsid w:val="00C41332"/>
    <w:rsid w:val="00C56581"/>
    <w:rsid w:val="00C769C8"/>
    <w:rsid w:val="00C91B53"/>
    <w:rsid w:val="00CE439B"/>
    <w:rsid w:val="00D87022"/>
    <w:rsid w:val="00DC05E5"/>
    <w:rsid w:val="00DC4343"/>
    <w:rsid w:val="00DE2D2A"/>
    <w:rsid w:val="00E03522"/>
    <w:rsid w:val="00E16A20"/>
    <w:rsid w:val="00E36B94"/>
    <w:rsid w:val="00E73FEC"/>
    <w:rsid w:val="00EC0DFD"/>
    <w:rsid w:val="00EF7BB8"/>
    <w:rsid w:val="00F05822"/>
    <w:rsid w:val="00F421C3"/>
    <w:rsid w:val="00F45B43"/>
    <w:rsid w:val="00F95DCF"/>
    <w:rsid w:val="00FC0842"/>
    <w:rsid w:val="00FE1104"/>
    <w:rsid w:val="00FE79E3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2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20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D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226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2064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2064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2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2064F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D6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yperlink" Target="https://www.superprof.es/apuntes/idiomas/ingles/gramatica-inglesa/verb-tense/exercises-be-going-to-i.html" TargetMode="Externa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JORGE LUIS bermudez</cp:lastModifiedBy>
  <cp:revision>2</cp:revision>
  <dcterms:created xsi:type="dcterms:W3CDTF">2021-10-21T22:02:00Z</dcterms:created>
  <dcterms:modified xsi:type="dcterms:W3CDTF">2021-10-21T22:02:00Z</dcterms:modified>
</cp:coreProperties>
</file>