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5B" w:rsidRDefault="003B6BD9" w:rsidP="00AC5A5B">
      <w:pPr>
        <w:rPr>
          <w:b/>
          <w:bCs/>
        </w:rPr>
      </w:pPr>
      <w:r>
        <w:rPr>
          <w:b/>
          <w:bCs/>
        </w:rPr>
        <w:t>Licenciatura: Derecho</w:t>
      </w:r>
      <w:r w:rsidR="00AC5A5B">
        <w:rPr>
          <w:b/>
          <w:bCs/>
        </w:rPr>
        <w:t xml:space="preserve"> </w:t>
      </w:r>
      <w:r w:rsidR="00AC5A5B">
        <w:rPr>
          <w:b/>
          <w:bCs/>
        </w:rPr>
        <w:tab/>
      </w:r>
      <w:r w:rsidR="00AC5A5B">
        <w:rPr>
          <w:b/>
          <w:bCs/>
        </w:rPr>
        <w:tab/>
      </w:r>
      <w:r w:rsidR="00AC5A5B">
        <w:rPr>
          <w:b/>
          <w:bCs/>
        </w:rPr>
        <w:tab/>
        <w:t xml:space="preserve">Materia: Garantías </w:t>
      </w:r>
      <w:r w:rsidR="00AC5A5B">
        <w:rPr>
          <w:b/>
          <w:bCs/>
        </w:rPr>
        <w:tab/>
      </w:r>
      <w:r w:rsidR="00AC5A5B">
        <w:rPr>
          <w:b/>
          <w:bCs/>
        </w:rPr>
        <w:tab/>
      </w:r>
      <w:r w:rsidR="00AC5A5B">
        <w:rPr>
          <w:b/>
          <w:bCs/>
        </w:rPr>
        <w:tab/>
      </w:r>
      <w:r w:rsidR="00AC5A5B">
        <w:rPr>
          <w:b/>
          <w:bCs/>
        </w:rPr>
        <w:tab/>
        <w:t xml:space="preserve">Cuatrimestre:9° </w:t>
      </w:r>
    </w:p>
    <w:p w:rsidR="00AC5A5B" w:rsidRDefault="00AC5A5B" w:rsidP="00AC5A5B">
      <w:pPr>
        <w:rPr>
          <w:b/>
          <w:bCs/>
        </w:rPr>
      </w:pPr>
      <w:r>
        <w:rPr>
          <w:b/>
          <w:bCs/>
        </w:rPr>
        <w:t>Clave:  PE-LDE302</w:t>
      </w:r>
    </w:p>
    <w:p w:rsidR="003B6BD9" w:rsidRDefault="003B6BD9" w:rsidP="003B6BD9">
      <w:pPr>
        <w:rPr>
          <w:b/>
          <w:bCs/>
        </w:rPr>
      </w:pPr>
    </w:p>
    <w:p w:rsidR="00033D46" w:rsidRPr="003B6BD9" w:rsidRDefault="003B6BD9" w:rsidP="00033D46">
      <w:pPr>
        <w:rPr>
          <w:b/>
          <w:bCs/>
        </w:rPr>
      </w:pPr>
      <w:r w:rsidRPr="00502EA8">
        <w:rPr>
          <w:b/>
          <w:bCs/>
          <w:highlight w:val="yellow"/>
        </w:rPr>
        <w:t>Actividad 1.</w:t>
      </w:r>
      <w:r w:rsidR="00033D46" w:rsidRPr="00502EA8">
        <w:rPr>
          <w:b/>
          <w:bCs/>
          <w:highlight w:val="yellow"/>
        </w:rPr>
        <w:t xml:space="preserve"> El alumno identificará, analizará y explicará las garantías individuales.</w:t>
      </w:r>
    </w:p>
    <w:p w:rsidR="003B6BD9" w:rsidRDefault="003B6BD9" w:rsidP="003B6BD9">
      <w:r>
        <w:t>1.- ¿Qué es la Constitución?</w:t>
      </w:r>
    </w:p>
    <w:p w:rsidR="003B6BD9" w:rsidRDefault="003B6BD9" w:rsidP="003B6BD9">
      <w:r>
        <w:t>2.- ¿Cuáles son las dos partes de la Constitución?</w:t>
      </w:r>
    </w:p>
    <w:p w:rsidR="003B6BD9" w:rsidRDefault="003B6BD9" w:rsidP="003B6BD9">
      <w:r>
        <w:t>3.-  Define Garantías Individuales</w:t>
      </w:r>
    </w:p>
    <w:p w:rsidR="003B6BD9" w:rsidRDefault="003B6BD9" w:rsidP="003B6BD9">
      <w:r>
        <w:t>4.- Redacta el Art. 1 de la Constitución Política de los Estados Unidos Mexicanos del 5 de febrero de 1857.</w:t>
      </w:r>
    </w:p>
    <w:p w:rsidR="003B6BD9" w:rsidRDefault="003B6BD9" w:rsidP="003B6BD9">
      <w:r>
        <w:t>5.- Redacta el art. 1 de la Constitución Política de los Estados Unidos Mexicanos vigente.</w:t>
      </w:r>
    </w:p>
    <w:p w:rsidR="003B6BD9" w:rsidRDefault="003B6BD9" w:rsidP="003B6BD9">
      <w:r>
        <w:t xml:space="preserve">6.- </w:t>
      </w:r>
      <w:r w:rsidR="00033D46">
        <w:t>Explique la Naturaleza Jurídica de las Garantías Individuales.</w:t>
      </w:r>
    </w:p>
    <w:p w:rsidR="00033D46" w:rsidRDefault="00033D46" w:rsidP="003B6BD9">
      <w:r>
        <w:t>7.- ¿Cuál es el Sujeto Activo en las Garantías Individuales?</w:t>
      </w:r>
    </w:p>
    <w:p w:rsidR="00033D46" w:rsidRDefault="00033D46" w:rsidP="00033D46">
      <w:r>
        <w:t>8.- ¿Cuál es el Sujeto Pasivo en las Garantías Individuales?</w:t>
      </w:r>
    </w:p>
    <w:p w:rsidR="00033D46" w:rsidRDefault="00502EA8" w:rsidP="003B6BD9">
      <w:r>
        <w:t>9.- ¿Cuá</w:t>
      </w:r>
      <w:r w:rsidR="00033D46">
        <w:t>les son los antecedentes de las garantías i</w:t>
      </w:r>
      <w:r>
        <w:t>ndividuales en la CPEUM de 1957?</w:t>
      </w:r>
    </w:p>
    <w:p w:rsidR="00033D46" w:rsidRDefault="0011244E" w:rsidP="003B6BD9">
      <w:r>
        <w:t>10.- ¿Quiénes son los iniciadores filosóficos en las garantías Individuales?</w:t>
      </w:r>
      <w:bookmarkStart w:id="0" w:name="_GoBack"/>
      <w:bookmarkEnd w:id="0"/>
    </w:p>
    <w:p w:rsidR="00033D46" w:rsidRDefault="00033D46" w:rsidP="003B6BD9"/>
    <w:sectPr w:rsidR="00033D46" w:rsidSect="004F30A1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9"/>
    <w:rsid w:val="00007F2B"/>
    <w:rsid w:val="00033D46"/>
    <w:rsid w:val="0011244E"/>
    <w:rsid w:val="001343A5"/>
    <w:rsid w:val="00354976"/>
    <w:rsid w:val="003B6BD9"/>
    <w:rsid w:val="004335CE"/>
    <w:rsid w:val="004D7D27"/>
    <w:rsid w:val="004F30A1"/>
    <w:rsid w:val="00502EA8"/>
    <w:rsid w:val="00677ADE"/>
    <w:rsid w:val="00787BC2"/>
    <w:rsid w:val="009B3CDC"/>
    <w:rsid w:val="00AC5A5B"/>
    <w:rsid w:val="00C36148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9449"/>
  <w15:chartTrackingRefBased/>
  <w15:docId w15:val="{670D349F-691C-4567-95D8-58AB0027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7</cp:revision>
  <dcterms:created xsi:type="dcterms:W3CDTF">2022-05-06T11:39:00Z</dcterms:created>
  <dcterms:modified xsi:type="dcterms:W3CDTF">2022-05-07T19:00:00Z</dcterms:modified>
</cp:coreProperties>
</file>