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86" w:rsidRDefault="00625986">
      <w:pPr>
        <w:rPr>
          <w:noProof/>
          <w:lang w:eastAsia="es-MX"/>
        </w:rPr>
      </w:pPr>
      <w:r>
        <w:rPr>
          <w:noProof/>
          <w:lang w:eastAsia="es-MX"/>
        </w:rPr>
        <w:t>INSTRUCCIONES: Realice los siguientes casos de factorizacion por el caso 1 factor comun monomio</w:t>
      </w:r>
    </w:p>
    <w:p w:rsidR="00625986" w:rsidRDefault="00625986">
      <w:pPr>
        <w:rPr>
          <w:noProof/>
          <w:lang w:eastAsia="es-MX"/>
        </w:rPr>
      </w:pPr>
      <w:r>
        <w:rPr>
          <w:noProof/>
          <w:lang w:eastAsia="es-MX"/>
        </w:rPr>
        <w:t xml:space="preserve">-Debe estar en formato PDF para que pueda ser calificado </w:t>
      </w:r>
    </w:p>
    <w:p w:rsidR="00625986" w:rsidRDefault="00625986">
      <w:pPr>
        <w:rPr>
          <w:noProof/>
          <w:lang w:eastAsia="es-MX"/>
        </w:rPr>
      </w:pPr>
      <w:r>
        <w:rPr>
          <w:noProof/>
          <w:lang w:eastAsia="es-MX"/>
        </w:rPr>
        <w:t>- Debes estar a mano co</w:t>
      </w:r>
      <w:bookmarkStart w:id="0" w:name="_GoBack"/>
      <w:bookmarkEnd w:id="0"/>
      <w:r>
        <w:rPr>
          <w:noProof/>
          <w:lang w:eastAsia="es-MX"/>
        </w:rPr>
        <w:t>n tinta azul</w:t>
      </w:r>
    </w:p>
    <w:p w:rsidR="00625986" w:rsidRDefault="00625986">
      <w:pPr>
        <w:rPr>
          <w:noProof/>
          <w:lang w:eastAsia="es-MX"/>
        </w:rPr>
      </w:pPr>
      <w:r>
        <w:rPr>
          <w:noProof/>
          <w:lang w:eastAsia="es-MX"/>
        </w:rPr>
        <w:t>- Puede escanearlo o tomarle foto</w:t>
      </w:r>
    </w:p>
    <w:p w:rsidR="00625986" w:rsidRDefault="00625986">
      <w:pPr>
        <w:rPr>
          <w:noProof/>
          <w:lang w:eastAsia="es-MX"/>
        </w:rPr>
      </w:pPr>
      <w:r>
        <w:rPr>
          <w:noProof/>
          <w:lang w:eastAsia="es-MX"/>
        </w:rPr>
        <w:t>- Debe tener hoja de presentacion la oficial institucional</w:t>
      </w:r>
    </w:p>
    <w:p w:rsidR="00625986" w:rsidRDefault="00625986">
      <w:pPr>
        <w:rPr>
          <w:noProof/>
          <w:lang w:eastAsia="es-MX"/>
        </w:rPr>
      </w:pPr>
      <w:r>
        <w:rPr>
          <w:noProof/>
          <w:lang w:eastAsia="es-MX"/>
        </w:rPr>
        <w:t xml:space="preserve">- Todas las hojas debe tener su nombre </w:t>
      </w:r>
    </w:p>
    <w:p w:rsidR="00625986" w:rsidRDefault="00625986">
      <w:pPr>
        <w:rPr>
          <w:noProof/>
          <w:lang w:eastAsia="es-MX"/>
        </w:rPr>
      </w:pPr>
    </w:p>
    <w:p w:rsidR="00625986" w:rsidRDefault="00625986">
      <w:pPr>
        <w:rPr>
          <w:noProof/>
          <w:lang w:eastAsia="es-MX"/>
        </w:rPr>
      </w:pPr>
    </w:p>
    <w:p w:rsidR="00625986" w:rsidRDefault="00625986">
      <w:pPr>
        <w:rPr>
          <w:noProof/>
          <w:lang w:eastAsia="es-MX"/>
        </w:rPr>
      </w:pPr>
    </w:p>
    <w:p w:rsidR="00D9288B" w:rsidRDefault="00625986">
      <w:r>
        <w:rPr>
          <w:noProof/>
          <w:lang w:eastAsia="es-MX"/>
        </w:rPr>
        <w:drawing>
          <wp:inline distT="0" distB="0" distL="0" distR="0">
            <wp:extent cx="6122324" cy="64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CD52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174" cy="64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8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86"/>
    <w:rsid w:val="00625986"/>
    <w:rsid w:val="00D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540E"/>
  <w15:chartTrackingRefBased/>
  <w15:docId w15:val="{B8E1CFEA-13C1-4E21-9713-1D6D0F8A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1</cp:revision>
  <dcterms:created xsi:type="dcterms:W3CDTF">2021-11-23T02:14:00Z</dcterms:created>
  <dcterms:modified xsi:type="dcterms:W3CDTF">2021-11-23T02:24:00Z</dcterms:modified>
</cp:coreProperties>
</file>