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72" w:rsidRDefault="00B46B72" w:rsidP="00B46B72">
      <w:pPr>
        <w:rPr>
          <w:rFonts w:ascii="Gill Sans MT" w:hAnsi="Gill Sans MT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491490</wp:posOffset>
            </wp:positionH>
            <wp:positionV relativeFrom="paragraph">
              <wp:posOffset>367030</wp:posOffset>
            </wp:positionV>
            <wp:extent cx="3493135" cy="53054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530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b/>
          <w:sz w:val="24"/>
          <w:szCs w:val="24"/>
        </w:rPr>
        <w:t xml:space="preserve">Ejemplos:  </w:t>
      </w:r>
      <w:r>
        <w:rPr>
          <w:rFonts w:ascii="Gill Sans MT" w:hAnsi="Gill Sans MT"/>
          <w:b/>
          <w:sz w:val="24"/>
          <w:szCs w:val="24"/>
        </w:rPr>
        <w:t xml:space="preserve"> DE UNA SUPER NOTA</w:t>
      </w:r>
      <w:bookmarkStart w:id="0" w:name="_GoBack"/>
      <w:bookmarkEnd w:id="0"/>
    </w:p>
    <w:p w:rsidR="00052555" w:rsidRPr="00B46B72" w:rsidRDefault="00B46B72" w:rsidP="00B46B72">
      <w:pPr>
        <w:rPr>
          <w:rFonts w:ascii="Gill Sans MT" w:hAnsi="Gill Sans MT"/>
          <w:bCs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3310255" cy="825246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82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555" w:rsidRPr="00B46B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72"/>
    <w:rsid w:val="003C6D59"/>
    <w:rsid w:val="007F0DDE"/>
    <w:rsid w:val="00B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5616"/>
  <w15:chartTrackingRefBased/>
  <w15:docId w15:val="{56DB59FC-9920-4F6A-AB19-7C3687ED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B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</cp:revision>
  <dcterms:created xsi:type="dcterms:W3CDTF">2020-09-05T19:13:00Z</dcterms:created>
  <dcterms:modified xsi:type="dcterms:W3CDTF">2020-09-05T19:14:00Z</dcterms:modified>
</cp:coreProperties>
</file>