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5BD71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0BA1885F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4EF962B4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74CDD83F" w14:textId="77777777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CRITERIOS</w:t>
      </w:r>
    </w:p>
    <w:p w14:paraId="5819CAEA" w14:textId="56E2D8A2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 xml:space="preserve"> OPERATIVOS:</w:t>
      </w:r>
    </w:p>
    <w:p w14:paraId="579D9B3D" w14:textId="54594B93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</w:p>
    <w:p w14:paraId="00B52D22" w14:textId="77777777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</w:p>
    <w:p w14:paraId="080B8BF8" w14:textId="28313DAA" w:rsidR="001E3026" w:rsidRDefault="001E3026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Es obligatorio el c</w:t>
      </w:r>
      <w:r w:rsidRPr="00C12810">
        <w:rPr>
          <w:rFonts w:ascii="Arial" w:eastAsia="Arial Unicode MS" w:hAnsi="Arial" w:cs="Arial"/>
          <w:sz w:val="20"/>
          <w:szCs w:val="20"/>
        </w:rPr>
        <w:t>umplimiento del Reglamento Institucional</w:t>
      </w:r>
      <w:r w:rsidR="00C12810" w:rsidRPr="00C12810">
        <w:rPr>
          <w:rFonts w:ascii="Arial" w:eastAsia="Arial Unicode MS" w:hAnsi="Arial" w:cs="Arial"/>
          <w:sz w:val="20"/>
          <w:szCs w:val="20"/>
        </w:rPr>
        <w:t xml:space="preserve"> propuesto por la universidad durante el período de contingencia de distanciamiento físico</w:t>
      </w:r>
      <w:r w:rsidRPr="00C12810">
        <w:rPr>
          <w:rFonts w:ascii="Arial" w:eastAsia="Arial Unicode MS" w:hAnsi="Arial" w:cs="Arial"/>
          <w:sz w:val="20"/>
          <w:szCs w:val="20"/>
        </w:rPr>
        <w:t>.</w:t>
      </w:r>
      <w:r w:rsidR="00C12810" w:rsidRPr="00C12810">
        <w:rPr>
          <w:rFonts w:ascii="Arial" w:eastAsia="Arial Unicode MS" w:hAnsi="Arial" w:cs="Arial"/>
          <w:sz w:val="20"/>
          <w:szCs w:val="20"/>
        </w:rPr>
        <w:t xml:space="preserve"> A continuación, detallo algunos aspectos importantes del mismo.</w:t>
      </w:r>
    </w:p>
    <w:p w14:paraId="04176E5E" w14:textId="77777777" w:rsidR="00C12810" w:rsidRPr="00C12810" w:rsidRDefault="00C12810" w:rsidP="00C12810">
      <w:pPr>
        <w:pStyle w:val="Prrafodelista"/>
        <w:jc w:val="both"/>
        <w:rPr>
          <w:rFonts w:ascii="Arial" w:eastAsia="Arial Unicode MS" w:hAnsi="Arial" w:cs="Arial"/>
          <w:sz w:val="20"/>
          <w:szCs w:val="20"/>
        </w:rPr>
      </w:pPr>
    </w:p>
    <w:p w14:paraId="3E055BAC" w14:textId="11F1BAD5" w:rsidR="001E3026" w:rsidRDefault="00C12810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D</w:t>
      </w:r>
      <w:r w:rsidR="001E3026" w:rsidRPr="00C12810">
        <w:rPr>
          <w:rFonts w:ascii="Arial" w:eastAsia="Arial Unicode MS" w:hAnsi="Arial" w:cs="Arial"/>
          <w:sz w:val="20"/>
          <w:szCs w:val="20"/>
        </w:rPr>
        <w:t>eberán cumplir con las actividades planteadas en la plataforma</w:t>
      </w:r>
      <w:r w:rsidR="001E3026" w:rsidRPr="00C12810">
        <w:rPr>
          <w:rFonts w:ascii="Arial" w:eastAsia="Arial Unicode MS" w:hAnsi="Arial" w:cs="Arial"/>
          <w:sz w:val="20"/>
          <w:szCs w:val="20"/>
        </w:rPr>
        <w:t xml:space="preserve"> educativa de la universidad</w:t>
      </w:r>
      <w:r w:rsidR="001E3026" w:rsidRPr="00C12810">
        <w:rPr>
          <w:rFonts w:ascii="Arial" w:eastAsia="Arial Unicode MS" w:hAnsi="Arial" w:cs="Arial"/>
          <w:sz w:val="20"/>
          <w:szCs w:val="20"/>
        </w:rPr>
        <w:t xml:space="preserve"> </w:t>
      </w:r>
      <w:r w:rsidR="001E3026" w:rsidRPr="00C12810">
        <w:rPr>
          <w:rFonts w:ascii="Arial" w:eastAsia="Arial Unicode MS" w:hAnsi="Arial" w:cs="Arial"/>
          <w:sz w:val="20"/>
          <w:szCs w:val="20"/>
        </w:rPr>
        <w:t>emitidas</w:t>
      </w:r>
      <w:r w:rsidR="001E3026" w:rsidRPr="00C12810">
        <w:rPr>
          <w:rFonts w:ascii="Arial" w:eastAsia="Arial Unicode MS" w:hAnsi="Arial" w:cs="Arial"/>
          <w:sz w:val="20"/>
          <w:szCs w:val="20"/>
        </w:rPr>
        <w:t xml:space="preserve"> por el asesor de la asignatura.</w:t>
      </w:r>
    </w:p>
    <w:p w14:paraId="01993714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E9AA043" w14:textId="4D207C88" w:rsidR="001E3026" w:rsidRDefault="00C12810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 xml:space="preserve">Es necesario proporcionar un correo electrónico de Hotmail </w:t>
      </w:r>
      <w:r w:rsidR="00477848">
        <w:rPr>
          <w:rFonts w:ascii="Arial" w:eastAsia="Arial Unicode MS" w:hAnsi="Arial" w:cs="Arial"/>
          <w:sz w:val="20"/>
          <w:szCs w:val="20"/>
        </w:rPr>
        <w:t xml:space="preserve">(exclusivamente), </w:t>
      </w:r>
      <w:r w:rsidRPr="00C12810">
        <w:rPr>
          <w:rFonts w:ascii="Arial" w:eastAsia="Arial Unicode MS" w:hAnsi="Arial" w:cs="Arial"/>
          <w:sz w:val="20"/>
          <w:szCs w:val="20"/>
        </w:rPr>
        <w:t>antes del día 9 de mayo del presente. (En caso de no contar con alguno, será necesario la creación para el desarrollo de clases interactivas).</w:t>
      </w:r>
    </w:p>
    <w:p w14:paraId="2566C6B6" w14:textId="77777777" w:rsidR="00C12810" w:rsidRPr="00C12810" w:rsidRDefault="00C12810" w:rsidP="00C12810">
      <w:pPr>
        <w:pStyle w:val="Prrafodelista"/>
        <w:jc w:val="both"/>
        <w:rPr>
          <w:rFonts w:ascii="Arial" w:eastAsia="Arial Unicode MS" w:hAnsi="Arial" w:cs="Arial"/>
          <w:sz w:val="20"/>
          <w:szCs w:val="20"/>
        </w:rPr>
      </w:pPr>
    </w:p>
    <w:p w14:paraId="19DC6C71" w14:textId="2449BE0B" w:rsidR="00C12810" w:rsidRDefault="00C12810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Las clases virtuales se llevarán a efecto mediante la plataforma de Skype (deberán descargarla en su dispositivo laptop, teléfono móvil,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t</w:t>
      </w:r>
      <w:r w:rsidRPr="00C12810">
        <w:rPr>
          <w:rFonts w:ascii="Arial" w:eastAsia="Arial Unicode MS" w:hAnsi="Arial" w:cs="Arial"/>
          <w:sz w:val="20"/>
          <w:szCs w:val="20"/>
        </w:rPr>
        <w:t>ablet</w:t>
      </w:r>
      <w:proofErr w:type="spellEnd"/>
      <w:r w:rsidRPr="00C12810">
        <w:rPr>
          <w:rFonts w:ascii="Arial" w:eastAsia="Arial Unicode MS" w:hAnsi="Arial" w:cs="Arial"/>
          <w:sz w:val="20"/>
          <w:szCs w:val="20"/>
        </w:rPr>
        <w:t>,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C12810">
        <w:rPr>
          <w:rFonts w:ascii="Arial" w:eastAsia="Arial Unicode MS" w:hAnsi="Arial" w:cs="Arial"/>
          <w:sz w:val="20"/>
          <w:szCs w:val="20"/>
        </w:rPr>
        <w:t>etc.</w:t>
      </w:r>
      <w:r>
        <w:rPr>
          <w:rFonts w:ascii="Arial" w:eastAsia="Arial Unicode MS" w:hAnsi="Arial" w:cs="Arial"/>
          <w:sz w:val="20"/>
          <w:szCs w:val="20"/>
        </w:rPr>
        <w:t xml:space="preserve"> Aclarando que estás, se desarrollaran durante el horario de clases.</w:t>
      </w:r>
    </w:p>
    <w:p w14:paraId="608CB7BB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94CA13E" w14:textId="413A9121" w:rsidR="00C12810" w:rsidRDefault="00C12810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Respetar las fechas proporcionadas para la elaboración de las actividades programadas y estar al pendiente de las notificaciones emitidas en la plataforma para no tener contratiempos (actividades, exámenes, clases virtuales</w:t>
      </w:r>
      <w:r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 Unicode MS" w:hAnsi="Arial" w:cs="Arial"/>
          <w:sz w:val="20"/>
          <w:szCs w:val="20"/>
        </w:rPr>
        <w:t>etc</w:t>
      </w:r>
      <w:proofErr w:type="spellEnd"/>
      <w:r w:rsidRPr="00C12810">
        <w:rPr>
          <w:rFonts w:ascii="Arial" w:eastAsia="Arial Unicode MS" w:hAnsi="Arial" w:cs="Arial"/>
          <w:sz w:val="20"/>
          <w:szCs w:val="20"/>
        </w:rPr>
        <w:t>).</w:t>
      </w:r>
    </w:p>
    <w:p w14:paraId="45CB7AA1" w14:textId="54672DA2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95C5818" w14:textId="7F204035" w:rsidR="001E3026" w:rsidRDefault="00477848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En consideración al punto anterior d</w:t>
      </w:r>
      <w:r w:rsidR="001E3026" w:rsidRPr="00C12810">
        <w:rPr>
          <w:rFonts w:ascii="Arial" w:eastAsia="Arial Unicode MS" w:hAnsi="Arial" w:cs="Arial"/>
          <w:sz w:val="20"/>
          <w:szCs w:val="20"/>
        </w:rPr>
        <w:t>eberá</w:t>
      </w:r>
      <w:r>
        <w:rPr>
          <w:rFonts w:ascii="Arial" w:eastAsia="Arial Unicode MS" w:hAnsi="Arial" w:cs="Arial"/>
          <w:sz w:val="20"/>
          <w:szCs w:val="20"/>
        </w:rPr>
        <w:t>n</w:t>
      </w:r>
      <w:r w:rsidR="001E3026" w:rsidRPr="00C12810">
        <w:rPr>
          <w:rFonts w:ascii="Arial" w:eastAsia="Arial Unicode MS" w:hAnsi="Arial" w:cs="Arial"/>
          <w:sz w:val="20"/>
          <w:szCs w:val="20"/>
        </w:rPr>
        <w:t xml:space="preserve"> tomar en consideración el reglamento que la institución dio a conocer, referente a las faltas de clases. En el cuatrimestre. (Por parciales).</w:t>
      </w:r>
    </w:p>
    <w:p w14:paraId="2679C9FB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6AC6756" w14:textId="662F4082" w:rsidR="001E3026" w:rsidRDefault="001E3026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Retardos son hasta 10 min. Después del horario de entrada. A partir de los 11 min., se considera una falta.</w:t>
      </w:r>
    </w:p>
    <w:p w14:paraId="3DCA9631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3BD00DA" w14:textId="073047AD" w:rsidR="001E3026" w:rsidRDefault="001E3026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Las tareas y/o trabajos plagiados (Copias) serán anulados sin derecho a segunda entrega</w:t>
      </w:r>
      <w:r w:rsidR="00477848">
        <w:rPr>
          <w:rFonts w:ascii="Arial" w:eastAsia="Arial Unicode MS" w:hAnsi="Arial" w:cs="Arial"/>
          <w:sz w:val="20"/>
          <w:szCs w:val="20"/>
        </w:rPr>
        <w:t>, del mismo modo se informa que deberán cumplir con los requisitos solicitados en las indicaciones de las actividades</w:t>
      </w:r>
      <w:r w:rsidRPr="00C12810">
        <w:rPr>
          <w:rFonts w:ascii="Arial" w:eastAsia="Arial Unicode MS" w:hAnsi="Arial" w:cs="Arial"/>
          <w:sz w:val="20"/>
          <w:szCs w:val="20"/>
        </w:rPr>
        <w:t>.</w:t>
      </w:r>
    </w:p>
    <w:p w14:paraId="2A3A57B2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4D68FAD" w14:textId="77777777" w:rsidR="001E3026" w:rsidRPr="00C12810" w:rsidRDefault="001E3026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Al alumno que proporcione copia en los exámenes se le anulara el porcentaje asignado a dicha evaluación (no al que pida y/o reciba copia).</w:t>
      </w:r>
    </w:p>
    <w:p w14:paraId="7652A993" w14:textId="134C3AFA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6E7F36E6" w14:textId="216A0A98" w:rsidR="00477848" w:rsidRDefault="00477848" w:rsidP="001E3026">
      <w:pPr>
        <w:rPr>
          <w:rFonts w:ascii="Arial" w:eastAsia="Arial Unicode MS" w:hAnsi="Arial" w:cs="Arial"/>
          <w:sz w:val="16"/>
          <w:szCs w:val="16"/>
        </w:rPr>
      </w:pPr>
    </w:p>
    <w:p w14:paraId="7C253891" w14:textId="77777777" w:rsidR="00477848" w:rsidRDefault="00477848" w:rsidP="001E3026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laconcuadrcula"/>
        <w:tblW w:w="10969" w:type="dxa"/>
        <w:tblInd w:w="-10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5532"/>
      </w:tblGrid>
      <w:tr w:rsidR="001E3026" w14:paraId="4DD7E050" w14:textId="77777777" w:rsidTr="001E3026">
        <w:trPr>
          <w:trHeight w:val="156"/>
        </w:trPr>
        <w:tc>
          <w:tcPr>
            <w:tcW w:w="5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40626A" w14:textId="77777777" w:rsidR="001E3026" w:rsidRDefault="001E3026">
            <w:pPr>
              <w:jc w:val="center"/>
              <w:rPr>
                <w:rFonts w:ascii="Arial" w:eastAsia="Arial Unicode MS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DEL TITULAR DE LA MATERIA</w:t>
            </w:r>
          </w:p>
        </w:tc>
        <w:tc>
          <w:tcPr>
            <w:tcW w:w="5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0C59A5" w14:textId="77777777" w:rsidR="001E3026" w:rsidRDefault="001E3026">
            <w:pPr>
              <w:jc w:val="center"/>
              <w:rPr>
                <w:rFonts w:ascii="Arial" w:eastAsia="Arial Unicode MS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DEL JEFE O REPRENTANTE DEL GRUPO</w:t>
            </w:r>
          </w:p>
        </w:tc>
      </w:tr>
      <w:tr w:rsidR="001E3026" w14:paraId="2D547C9D" w14:textId="77777777" w:rsidTr="001E3026">
        <w:trPr>
          <w:trHeight w:val="729"/>
        </w:trPr>
        <w:tc>
          <w:tcPr>
            <w:tcW w:w="5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540F0" w14:textId="77777777" w:rsidR="001E3026" w:rsidRDefault="001E3026">
            <w:pPr>
              <w:rPr>
                <w:rStyle w:val="Textoennegrita"/>
                <w:szCs w:val="20"/>
              </w:rPr>
            </w:pPr>
          </w:p>
          <w:p w14:paraId="43593C43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5169A098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5C42C148" w14:textId="77777777" w:rsidR="001E3026" w:rsidRDefault="001E302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MTRO. Antonio Galera Pérez</w:t>
            </w:r>
          </w:p>
        </w:tc>
        <w:tc>
          <w:tcPr>
            <w:tcW w:w="5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DCDBD" w14:textId="77777777" w:rsidR="001E3026" w:rsidRDefault="001E3026">
            <w:pPr>
              <w:rPr>
                <w:rStyle w:val="Textoennegrita"/>
              </w:rPr>
            </w:pPr>
          </w:p>
          <w:p w14:paraId="2ECA7253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2790A981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73C37B0C" w14:textId="77777777" w:rsidR="001E3026" w:rsidRDefault="001E3026">
            <w:pPr>
              <w:rPr>
                <w:rFonts w:eastAsia="Arial Unicode MS"/>
                <w:sz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C.</w:t>
            </w:r>
          </w:p>
        </w:tc>
      </w:tr>
    </w:tbl>
    <w:p w14:paraId="1D3D5340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00B6E9C3" w14:textId="77777777" w:rsidR="00630F57" w:rsidRDefault="00630F57"/>
    <w:sectPr w:rsidR="00630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312A"/>
    <w:multiLevelType w:val="hybridMultilevel"/>
    <w:tmpl w:val="C64C0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26"/>
    <w:rsid w:val="001E3026"/>
    <w:rsid w:val="00477848"/>
    <w:rsid w:val="00630F57"/>
    <w:rsid w:val="00C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24A2"/>
  <w15:chartTrackingRefBased/>
  <w15:docId w15:val="{CDA39075-2273-4322-A7D1-3F675CED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0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3026"/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1E3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2020-05-07T02:14:00Z</dcterms:created>
  <dcterms:modified xsi:type="dcterms:W3CDTF">2020-05-07T02:44:00Z</dcterms:modified>
</cp:coreProperties>
</file>