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04" w:rsidRDefault="0050546F" w:rsidP="0050546F">
      <w:pPr>
        <w:pStyle w:val="Sinespaciad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Inglés 2. </w:t>
      </w:r>
      <w:proofErr w:type="spellStart"/>
      <w:r>
        <w:rPr>
          <w:rFonts w:ascii="Gill Sans MT" w:hAnsi="Gill Sans MT"/>
          <w:sz w:val="24"/>
          <w:szCs w:val="24"/>
        </w:rPr>
        <w:t>Workbook</w:t>
      </w:r>
      <w:proofErr w:type="spellEnd"/>
      <w:r>
        <w:rPr>
          <w:rFonts w:ascii="Gill Sans MT" w:hAnsi="Gill Sans MT"/>
          <w:sz w:val="24"/>
          <w:szCs w:val="24"/>
        </w:rPr>
        <w:t>. Unidades IX – XVI.</w:t>
      </w:r>
    </w:p>
    <w:p w:rsidR="00AE6410" w:rsidRDefault="00AE6410" w:rsidP="0050546F">
      <w:pPr>
        <w:pStyle w:val="Sinespaciado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Valdéz</w:t>
      </w:r>
      <w:proofErr w:type="spellEnd"/>
      <w:r>
        <w:rPr>
          <w:rFonts w:ascii="Gill Sans MT" w:hAnsi="Gill Sans MT"/>
          <w:sz w:val="24"/>
          <w:szCs w:val="24"/>
        </w:rPr>
        <w:t xml:space="preserve"> Von </w:t>
      </w:r>
      <w:proofErr w:type="spellStart"/>
      <w:r>
        <w:rPr>
          <w:rFonts w:ascii="Gill Sans MT" w:hAnsi="Gill Sans MT"/>
          <w:sz w:val="24"/>
          <w:szCs w:val="24"/>
        </w:rPr>
        <w:t>Nacher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Hazel</w:t>
      </w:r>
      <w:proofErr w:type="spellEnd"/>
      <w:r>
        <w:rPr>
          <w:rFonts w:ascii="Gill Sans MT" w:hAnsi="Gill Sans MT"/>
          <w:sz w:val="24"/>
          <w:szCs w:val="24"/>
        </w:rPr>
        <w:t xml:space="preserve"> y </w:t>
      </w:r>
      <w:proofErr w:type="spellStart"/>
      <w:r>
        <w:rPr>
          <w:rFonts w:ascii="Gill Sans MT" w:hAnsi="Gill Sans MT"/>
          <w:sz w:val="24"/>
          <w:szCs w:val="24"/>
        </w:rPr>
        <w:t>Rodrìguez</w:t>
      </w:r>
      <w:proofErr w:type="spellEnd"/>
      <w:r>
        <w:rPr>
          <w:rFonts w:ascii="Gill Sans MT" w:hAnsi="Gill Sans MT"/>
          <w:sz w:val="24"/>
          <w:szCs w:val="24"/>
        </w:rPr>
        <w:t xml:space="preserve"> de Villarreal Sara</w:t>
      </w:r>
    </w:p>
    <w:p w:rsidR="00AE6410" w:rsidRPr="0050546F" w:rsidRDefault="00AE6410" w:rsidP="0050546F">
      <w:pPr>
        <w:pStyle w:val="Sinespaciad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SEP 2017.</w:t>
      </w:r>
      <w:bookmarkStart w:id="0" w:name="_GoBack"/>
      <w:bookmarkEnd w:id="0"/>
    </w:p>
    <w:sectPr w:rsidR="00AE6410" w:rsidRPr="00505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6F"/>
    <w:rsid w:val="0050546F"/>
    <w:rsid w:val="006B7F81"/>
    <w:rsid w:val="00940791"/>
    <w:rsid w:val="00A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5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5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2022-01-02T17:55:00Z</dcterms:created>
  <dcterms:modified xsi:type="dcterms:W3CDTF">2022-01-02T17:59:00Z</dcterms:modified>
</cp:coreProperties>
</file>