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59" w:rsidRDefault="00901D59" w:rsidP="00226DA2">
      <w:pPr>
        <w:pStyle w:val="Textoindependiente"/>
        <w:spacing w:before="11"/>
        <w:jc w:val="both"/>
        <w:rPr>
          <w:rFonts w:ascii="Times New Roman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4" w:space="0" w:color="4AACC5"/>
          <w:left w:val="single" w:sz="24" w:space="0" w:color="4AACC5"/>
          <w:bottom w:val="single" w:sz="24" w:space="0" w:color="4AACC5"/>
          <w:right w:val="single" w:sz="24" w:space="0" w:color="4AACC5"/>
          <w:insideH w:val="single" w:sz="24" w:space="0" w:color="4AACC5"/>
          <w:insideV w:val="single" w:sz="2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70"/>
        <w:gridCol w:w="1926"/>
        <w:gridCol w:w="855"/>
        <w:gridCol w:w="1002"/>
        <w:gridCol w:w="2174"/>
        <w:gridCol w:w="2607"/>
      </w:tblGrid>
      <w:tr w:rsidR="00901D59">
        <w:trPr>
          <w:trHeight w:val="507"/>
        </w:trPr>
        <w:tc>
          <w:tcPr>
            <w:tcW w:w="2728" w:type="dxa"/>
            <w:gridSpan w:val="2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del alumno (a)</w:t>
            </w:r>
          </w:p>
        </w:tc>
        <w:tc>
          <w:tcPr>
            <w:tcW w:w="1926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174" w:type="dxa"/>
            <w:tcBorders>
              <w:top w:val="nil"/>
              <w:left w:val="nil"/>
              <w:right w:val="nil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right w:val="nil"/>
            </w:tcBorders>
          </w:tcPr>
          <w:p w:rsidR="00901D59" w:rsidRDefault="00577863" w:rsidP="00226DA2">
            <w:pPr>
              <w:pStyle w:val="TableParagraph"/>
              <w:spacing w:before="29"/>
              <w:ind w:lef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Sello de autorización</w:t>
            </w:r>
          </w:p>
        </w:tc>
      </w:tr>
      <w:tr w:rsidR="00901D59">
        <w:trPr>
          <w:trHeight w:val="435"/>
        </w:trPr>
        <w:tc>
          <w:tcPr>
            <w:tcW w:w="1258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Profesor</w:t>
            </w:r>
          </w:p>
        </w:tc>
        <w:tc>
          <w:tcPr>
            <w:tcW w:w="4251" w:type="dxa"/>
            <w:gridSpan w:val="3"/>
            <w:tcBorders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8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Ing. Jorge Enrique Albores Aguilar</w:t>
            </w:r>
          </w:p>
        </w:tc>
        <w:tc>
          <w:tcPr>
            <w:tcW w:w="1002" w:type="dxa"/>
            <w:tcBorders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577863" w:rsidP="00226DA2">
            <w:pPr>
              <w:pStyle w:val="TableParagraph"/>
              <w:spacing w:before="85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Parcial</w:t>
            </w:r>
          </w:p>
        </w:tc>
        <w:tc>
          <w:tcPr>
            <w:tcW w:w="2174" w:type="dxa"/>
            <w:tcBorders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7414D3" w:rsidP="00226DA2">
            <w:pPr>
              <w:pStyle w:val="TableParagraph"/>
              <w:spacing w:before="85"/>
              <w:ind w:left="2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bookmarkStart w:id="0" w:name="_GoBack"/>
            <w:bookmarkEnd w:id="0"/>
          </w:p>
        </w:tc>
        <w:tc>
          <w:tcPr>
            <w:tcW w:w="2607" w:type="dxa"/>
            <w:vMerge w:val="restart"/>
            <w:tcBorders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901D59">
        <w:trPr>
          <w:trHeight w:val="107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8" w:space="0" w:color="4AACC5"/>
              <w:bottom w:val="single" w:sz="4" w:space="0" w:color="4AACC5"/>
              <w:right w:val="nil"/>
            </w:tcBorders>
          </w:tcPr>
          <w:p w:rsidR="00901D59" w:rsidRDefault="004D4389" w:rsidP="00226DA2">
            <w:pPr>
              <w:pStyle w:val="TableParagraph"/>
              <w:tabs>
                <w:tab w:val="left" w:pos="1132"/>
              </w:tabs>
              <w:spacing w:before="5" w:line="276" w:lineRule="auto"/>
              <w:ind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Lic. En nutrición </w:t>
            </w:r>
          </w:p>
        </w:tc>
        <w:tc>
          <w:tcPr>
            <w:tcW w:w="1926" w:type="dxa"/>
            <w:vMerge w:val="restart"/>
            <w:tcBorders>
              <w:top w:val="single" w:sz="4" w:space="0" w:color="4AACC5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pStyle w:val="TableParagraph"/>
              <w:spacing w:before="4"/>
              <w:jc w:val="both"/>
              <w:rPr>
                <w:rFonts w:ascii="Times New Roman"/>
                <w:sz w:val="23"/>
              </w:rPr>
            </w:pPr>
          </w:p>
          <w:p w:rsidR="00901D59" w:rsidRDefault="00577863" w:rsidP="00226DA2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Semestre</w:t>
            </w:r>
          </w:p>
          <w:p w:rsidR="00901D59" w:rsidRDefault="00577863" w:rsidP="00940B2A">
            <w:pPr>
              <w:pStyle w:val="TableParagraph"/>
              <w:spacing w:before="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/cuatrimestre</w:t>
            </w: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F749C4" w:rsidP="00226DA2">
            <w:pPr>
              <w:pStyle w:val="TableParagraph"/>
              <w:spacing w:before="1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4 to cuatrimestre </w:t>
            </w:r>
            <w:r w:rsidR="00EE1D2A">
              <w:rPr>
                <w:sz w:val="20"/>
              </w:rPr>
              <w:t xml:space="preserve"> 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</w:rPr>
            </w:pPr>
          </w:p>
          <w:p w:rsidR="00901D59" w:rsidRDefault="00577863" w:rsidP="00226DA2">
            <w:pPr>
              <w:pStyle w:val="TableParagraph"/>
              <w:spacing w:before="150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03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0"/>
              <w:ind w:left="12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Materia</w:t>
            </w:r>
          </w:p>
        </w:tc>
        <w:tc>
          <w:tcPr>
            <w:tcW w:w="1470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nil"/>
            </w:tcBorders>
          </w:tcPr>
          <w:p w:rsidR="00901D59" w:rsidRDefault="008D0B10" w:rsidP="00226DA2">
            <w:pPr>
              <w:pStyle w:val="TableParagraph"/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Estadista descriptiva  </w:t>
            </w:r>
          </w:p>
        </w:tc>
        <w:tc>
          <w:tcPr>
            <w:tcW w:w="1926" w:type="dxa"/>
            <w:vMerge/>
            <w:tcBorders>
              <w:top w:val="nil"/>
              <w:left w:val="nil"/>
              <w:bottom w:val="single" w:sz="4" w:space="0" w:color="4AACC5"/>
              <w:right w:val="nil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Pr="00763EBC" w:rsidRDefault="00763EBC" w:rsidP="00226DA2">
            <w:pPr>
              <w:pStyle w:val="TableParagraph"/>
              <w:spacing w:before="120"/>
              <w:ind w:lef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Grupo </w:t>
            </w:r>
            <w:r w:rsidR="00C66E1E">
              <w:rPr>
                <w:sz w:val="20"/>
              </w:rPr>
              <w:t>escolarizado</w:t>
            </w:r>
            <w:r w:rsidR="00FE0BBB">
              <w:rPr>
                <w:sz w:val="20"/>
              </w:rPr>
              <w:t xml:space="preserve"> </w:t>
            </w:r>
          </w:p>
        </w:tc>
        <w:tc>
          <w:tcPr>
            <w:tcW w:w="2607" w:type="dxa"/>
            <w:vMerge/>
            <w:tcBorders>
              <w:top w:val="nil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901D59" w:rsidP="00226DA2">
            <w:pPr>
              <w:jc w:val="both"/>
              <w:rPr>
                <w:sz w:val="2"/>
                <w:szCs w:val="2"/>
              </w:rPr>
            </w:pPr>
          </w:p>
        </w:tc>
      </w:tr>
      <w:tr w:rsidR="00901D59">
        <w:trPr>
          <w:trHeight w:val="510"/>
        </w:trPr>
        <w:tc>
          <w:tcPr>
            <w:tcW w:w="1258" w:type="dxa"/>
            <w:tcBorders>
              <w:top w:val="single" w:sz="4" w:space="0" w:color="4AACC5"/>
              <w:left w:val="nil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Total de Preguntas:</w:t>
            </w:r>
          </w:p>
        </w:tc>
        <w:tc>
          <w:tcPr>
            <w:tcW w:w="3176" w:type="dxa"/>
            <w:gridSpan w:val="2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4" w:space="0" w:color="4AACC5"/>
            </w:tcBorders>
          </w:tcPr>
          <w:p w:rsidR="00901D59" w:rsidRDefault="00901D59" w:rsidP="00226DA2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tcBorders>
              <w:top w:val="single" w:sz="4" w:space="0" w:color="4AACC5"/>
              <w:left w:val="single" w:sz="4" w:space="0" w:color="4AACC5"/>
              <w:bottom w:val="single" w:sz="4" w:space="0" w:color="4AACC5"/>
              <w:right w:val="single" w:sz="8" w:space="0" w:color="4AACC5"/>
            </w:tcBorders>
          </w:tcPr>
          <w:p w:rsidR="00901D59" w:rsidRDefault="00577863" w:rsidP="00226DA2">
            <w:pPr>
              <w:pStyle w:val="TableParagraph"/>
              <w:spacing w:before="125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Calificación :</w:t>
            </w:r>
          </w:p>
        </w:tc>
      </w:tr>
    </w:tbl>
    <w:p w:rsidR="00023FF0" w:rsidRDefault="00023FF0" w:rsidP="00566E74">
      <w:pPr>
        <w:pStyle w:val="Textoindependiente"/>
        <w:spacing w:before="186"/>
        <w:ind w:right="65"/>
        <w:jc w:val="both"/>
      </w:pPr>
    </w:p>
    <w:p w:rsidR="005B6635" w:rsidRDefault="00566E74" w:rsidP="00566E74">
      <w:pPr>
        <w:pStyle w:val="Textoindependiente"/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546ABA">
        <w:rPr>
          <w:sz w:val="22"/>
          <w:szCs w:val="22"/>
        </w:rPr>
        <w:t xml:space="preserve">Instrucciones: </w:t>
      </w:r>
      <w:r w:rsidR="005B6635">
        <w:rPr>
          <w:sz w:val="22"/>
          <w:szCs w:val="22"/>
        </w:rPr>
        <w:t>De la tabla que se proporciona.</w:t>
      </w:r>
    </w:p>
    <w:p w:rsidR="00023FF0" w:rsidRDefault="00546ABA" w:rsidP="00C07E6B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B6635">
        <w:rPr>
          <w:sz w:val="22"/>
          <w:szCs w:val="22"/>
        </w:rPr>
        <w:t>Calcule:</w:t>
      </w:r>
    </w:p>
    <w:p w:rsidR="005B6635" w:rsidRDefault="00F749C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Intervalo </w:t>
      </w:r>
    </w:p>
    <w:p w:rsidR="00F749C4" w:rsidRDefault="00F749C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Frecuencia </w:t>
      </w:r>
    </w:p>
    <w:p w:rsidR="00F749C4" w:rsidRDefault="00F749C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% de frecuencia </w:t>
      </w:r>
    </w:p>
    <w:p w:rsidR="00F749C4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Frecuencia acumulada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% de frecuencia acumulada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Marca de clase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Frecuencia por marca de clase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Marca de clase al cuadrado</w:t>
      </w:r>
    </w:p>
    <w:p w:rsidR="00C614F3" w:rsidRDefault="00C614F3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Frecuencia por marca de clase al cuadrado</w:t>
      </w:r>
    </w:p>
    <w:p w:rsidR="00566E7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Media</w:t>
      </w:r>
    </w:p>
    <w:p w:rsidR="00566E7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Mediana </w:t>
      </w:r>
    </w:p>
    <w:p w:rsidR="00566E7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Moda </w:t>
      </w:r>
    </w:p>
    <w:p w:rsidR="00566E7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Varianza </w:t>
      </w:r>
    </w:p>
    <w:p w:rsidR="00566E7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Desviación estándar</w:t>
      </w:r>
    </w:p>
    <w:p w:rsidR="00566E7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Grafica ojiva  </w:t>
      </w:r>
    </w:p>
    <w:p w:rsidR="00C614F3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>Realice 6 intervalos</w:t>
      </w:r>
    </w:p>
    <w:p w:rsidR="00566E74" w:rsidRPr="00F749C4" w:rsidRDefault="00566E74" w:rsidP="00F749C4">
      <w:pPr>
        <w:pStyle w:val="Textoindependiente"/>
        <w:numPr>
          <w:ilvl w:val="0"/>
          <w:numId w:val="6"/>
        </w:numPr>
        <w:spacing w:before="186"/>
        <w:ind w:right="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Nota: Debe estar bien ordenada la tabla para poder ser calificada </w:t>
      </w:r>
    </w:p>
    <w:p w:rsidR="005B6635" w:rsidRDefault="005B6635" w:rsidP="005B6635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</w:p>
    <w:p w:rsidR="005B6635" w:rsidRDefault="005B6635" w:rsidP="005B6635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</w:p>
    <w:tbl>
      <w:tblPr>
        <w:tblStyle w:val="Tablaconcuadrcula"/>
        <w:tblpPr w:leftFromText="141" w:rightFromText="141" w:horzAnchor="margin" w:tblpXSpec="center" w:tblpY="770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566E74" w:rsidTr="00FC238B">
        <w:tc>
          <w:tcPr>
            <w:tcW w:w="1415" w:type="dxa"/>
          </w:tcPr>
          <w:p w:rsidR="00566E74" w:rsidRDefault="00566E74" w:rsidP="00FC238B">
            <w:r>
              <w:lastRenderedPageBreak/>
              <w:t>80</w:t>
            </w:r>
          </w:p>
        </w:tc>
        <w:tc>
          <w:tcPr>
            <w:tcW w:w="1415" w:type="dxa"/>
          </w:tcPr>
          <w:p w:rsidR="00566E74" w:rsidRDefault="00566E74" w:rsidP="00FC238B">
            <w:r>
              <w:t>80</w:t>
            </w:r>
          </w:p>
        </w:tc>
        <w:tc>
          <w:tcPr>
            <w:tcW w:w="1416" w:type="dxa"/>
          </w:tcPr>
          <w:p w:rsidR="00566E74" w:rsidRDefault="00566E74" w:rsidP="00FC238B">
            <w:r>
              <w:t>39</w:t>
            </w:r>
          </w:p>
        </w:tc>
        <w:tc>
          <w:tcPr>
            <w:tcW w:w="1416" w:type="dxa"/>
          </w:tcPr>
          <w:p w:rsidR="00566E74" w:rsidRDefault="00566E74" w:rsidP="00FC238B">
            <w:r>
              <w:t>44</w:t>
            </w:r>
          </w:p>
        </w:tc>
        <w:tc>
          <w:tcPr>
            <w:tcW w:w="1416" w:type="dxa"/>
          </w:tcPr>
          <w:p w:rsidR="00566E74" w:rsidRDefault="00566E74" w:rsidP="00FC238B">
            <w:r>
              <w:t>39</w:t>
            </w:r>
          </w:p>
        </w:tc>
        <w:tc>
          <w:tcPr>
            <w:tcW w:w="1416" w:type="dxa"/>
          </w:tcPr>
          <w:p w:rsidR="00566E74" w:rsidRDefault="00566E74" w:rsidP="00FC238B">
            <w:r>
              <w:t>80</w:t>
            </w:r>
          </w:p>
        </w:tc>
      </w:tr>
      <w:tr w:rsidR="00FC238B" w:rsidTr="00FC238B">
        <w:tc>
          <w:tcPr>
            <w:tcW w:w="1415" w:type="dxa"/>
          </w:tcPr>
          <w:p w:rsidR="00FC238B" w:rsidRDefault="00566E74" w:rsidP="00FC238B">
            <w:r>
              <w:t>40</w:t>
            </w:r>
          </w:p>
        </w:tc>
        <w:tc>
          <w:tcPr>
            <w:tcW w:w="1415" w:type="dxa"/>
          </w:tcPr>
          <w:p w:rsidR="00FC238B" w:rsidRDefault="00FC238B" w:rsidP="00FC238B">
            <w:r>
              <w:t>3</w:t>
            </w:r>
            <w:r w:rsidR="00573DB9">
              <w:t>9</w:t>
            </w:r>
          </w:p>
        </w:tc>
        <w:tc>
          <w:tcPr>
            <w:tcW w:w="1416" w:type="dxa"/>
          </w:tcPr>
          <w:p w:rsidR="00FC238B" w:rsidRDefault="00FC238B" w:rsidP="00FC238B">
            <w:r>
              <w:t>71</w:t>
            </w:r>
          </w:p>
        </w:tc>
        <w:tc>
          <w:tcPr>
            <w:tcW w:w="1416" w:type="dxa"/>
          </w:tcPr>
          <w:p w:rsidR="00FC238B" w:rsidRDefault="00FC238B" w:rsidP="00FC238B">
            <w:r>
              <w:t>80</w:t>
            </w:r>
          </w:p>
        </w:tc>
        <w:tc>
          <w:tcPr>
            <w:tcW w:w="1416" w:type="dxa"/>
          </w:tcPr>
          <w:p w:rsidR="00FC238B" w:rsidRDefault="00FC238B" w:rsidP="00FC238B">
            <w:r>
              <w:t>71</w:t>
            </w:r>
          </w:p>
        </w:tc>
        <w:tc>
          <w:tcPr>
            <w:tcW w:w="1416" w:type="dxa"/>
          </w:tcPr>
          <w:p w:rsidR="00FC238B" w:rsidRDefault="00573DB9" w:rsidP="00FC238B">
            <w:r>
              <w:t>39</w:t>
            </w:r>
          </w:p>
        </w:tc>
      </w:tr>
      <w:tr w:rsidR="00FC238B" w:rsidTr="00FC238B">
        <w:tc>
          <w:tcPr>
            <w:tcW w:w="1415" w:type="dxa"/>
          </w:tcPr>
          <w:p w:rsidR="00FC238B" w:rsidRDefault="00573DB9" w:rsidP="00FC238B">
            <w:r>
              <w:t>39</w:t>
            </w:r>
          </w:p>
        </w:tc>
        <w:tc>
          <w:tcPr>
            <w:tcW w:w="1415" w:type="dxa"/>
          </w:tcPr>
          <w:p w:rsidR="00FC238B" w:rsidRDefault="00FC238B" w:rsidP="00FC238B">
            <w:r>
              <w:t>50</w:t>
            </w:r>
          </w:p>
        </w:tc>
        <w:tc>
          <w:tcPr>
            <w:tcW w:w="1416" w:type="dxa"/>
          </w:tcPr>
          <w:p w:rsidR="00FC238B" w:rsidRDefault="00FC238B" w:rsidP="00FC238B">
            <w:r>
              <w:t>80</w:t>
            </w:r>
          </w:p>
        </w:tc>
        <w:tc>
          <w:tcPr>
            <w:tcW w:w="1416" w:type="dxa"/>
          </w:tcPr>
          <w:p w:rsidR="00FC238B" w:rsidRDefault="00FC238B" w:rsidP="00FC238B">
            <w:r>
              <w:t>42</w:t>
            </w:r>
          </w:p>
        </w:tc>
        <w:tc>
          <w:tcPr>
            <w:tcW w:w="1416" w:type="dxa"/>
          </w:tcPr>
          <w:p w:rsidR="00FC238B" w:rsidRDefault="00FC238B" w:rsidP="00FC238B">
            <w:r>
              <w:t>68</w:t>
            </w:r>
          </w:p>
        </w:tc>
        <w:tc>
          <w:tcPr>
            <w:tcW w:w="1416" w:type="dxa"/>
          </w:tcPr>
          <w:p w:rsidR="00FC238B" w:rsidRDefault="00FC238B" w:rsidP="00FC238B">
            <w:r>
              <w:t>45</w:t>
            </w:r>
          </w:p>
        </w:tc>
      </w:tr>
      <w:tr w:rsidR="00FC238B" w:rsidTr="00FC238B">
        <w:tc>
          <w:tcPr>
            <w:tcW w:w="1415" w:type="dxa"/>
          </w:tcPr>
          <w:p w:rsidR="00FC238B" w:rsidRDefault="00FC238B" w:rsidP="00FC238B">
            <w:r>
              <w:t>50</w:t>
            </w:r>
          </w:p>
        </w:tc>
        <w:tc>
          <w:tcPr>
            <w:tcW w:w="1415" w:type="dxa"/>
          </w:tcPr>
          <w:p w:rsidR="00FC238B" w:rsidRDefault="00FC238B" w:rsidP="00FC238B">
            <w:r>
              <w:t>40</w:t>
            </w:r>
          </w:p>
        </w:tc>
        <w:tc>
          <w:tcPr>
            <w:tcW w:w="1416" w:type="dxa"/>
          </w:tcPr>
          <w:p w:rsidR="00FC238B" w:rsidRDefault="00FC238B" w:rsidP="00FC238B">
            <w:r>
              <w:t>75</w:t>
            </w:r>
          </w:p>
        </w:tc>
        <w:tc>
          <w:tcPr>
            <w:tcW w:w="1416" w:type="dxa"/>
          </w:tcPr>
          <w:p w:rsidR="00FC238B" w:rsidRDefault="00FC238B" w:rsidP="00FC238B">
            <w:r>
              <w:t>41</w:t>
            </w:r>
          </w:p>
        </w:tc>
        <w:tc>
          <w:tcPr>
            <w:tcW w:w="1416" w:type="dxa"/>
          </w:tcPr>
          <w:p w:rsidR="00FC238B" w:rsidRDefault="00FC238B" w:rsidP="00FC238B">
            <w:r>
              <w:t>53</w:t>
            </w:r>
          </w:p>
        </w:tc>
        <w:tc>
          <w:tcPr>
            <w:tcW w:w="1416" w:type="dxa"/>
          </w:tcPr>
          <w:p w:rsidR="00FC238B" w:rsidRDefault="00FC238B" w:rsidP="00FC238B">
            <w:r>
              <w:t>54</w:t>
            </w:r>
          </w:p>
        </w:tc>
      </w:tr>
      <w:tr w:rsidR="00FC238B" w:rsidTr="00FC238B">
        <w:tc>
          <w:tcPr>
            <w:tcW w:w="1415" w:type="dxa"/>
          </w:tcPr>
          <w:p w:rsidR="00FC238B" w:rsidRDefault="00FC238B" w:rsidP="00FC238B">
            <w:r>
              <w:t>50</w:t>
            </w:r>
          </w:p>
        </w:tc>
        <w:tc>
          <w:tcPr>
            <w:tcW w:w="1415" w:type="dxa"/>
          </w:tcPr>
          <w:p w:rsidR="00FC238B" w:rsidRDefault="00FC238B" w:rsidP="00FC238B">
            <w:r>
              <w:t>42</w:t>
            </w:r>
          </w:p>
        </w:tc>
        <w:tc>
          <w:tcPr>
            <w:tcW w:w="1416" w:type="dxa"/>
          </w:tcPr>
          <w:p w:rsidR="00FC238B" w:rsidRDefault="00FC238B" w:rsidP="00FC238B">
            <w:r>
              <w:t>66</w:t>
            </w:r>
          </w:p>
        </w:tc>
        <w:tc>
          <w:tcPr>
            <w:tcW w:w="1416" w:type="dxa"/>
          </w:tcPr>
          <w:p w:rsidR="00FC238B" w:rsidRDefault="00FC238B" w:rsidP="00FC238B">
            <w:r>
              <w:t>45</w:t>
            </w:r>
          </w:p>
        </w:tc>
        <w:tc>
          <w:tcPr>
            <w:tcW w:w="1416" w:type="dxa"/>
          </w:tcPr>
          <w:p w:rsidR="00FC238B" w:rsidRDefault="00FC238B" w:rsidP="00FC238B">
            <w:r>
              <w:t>64</w:t>
            </w:r>
          </w:p>
        </w:tc>
        <w:tc>
          <w:tcPr>
            <w:tcW w:w="1416" w:type="dxa"/>
          </w:tcPr>
          <w:p w:rsidR="00FC238B" w:rsidRDefault="00FC238B" w:rsidP="00FC238B">
            <w:r>
              <w:t>58</w:t>
            </w:r>
          </w:p>
        </w:tc>
      </w:tr>
      <w:tr w:rsidR="00FC238B" w:rsidTr="00FC238B">
        <w:tc>
          <w:tcPr>
            <w:tcW w:w="1415" w:type="dxa"/>
          </w:tcPr>
          <w:p w:rsidR="00FC238B" w:rsidRDefault="00FC238B" w:rsidP="00FC238B">
            <w:r>
              <w:t>55</w:t>
            </w:r>
          </w:p>
        </w:tc>
        <w:tc>
          <w:tcPr>
            <w:tcW w:w="1415" w:type="dxa"/>
          </w:tcPr>
          <w:p w:rsidR="00FC238B" w:rsidRDefault="00FC238B" w:rsidP="00FC238B">
            <w:r>
              <w:t>56</w:t>
            </w:r>
          </w:p>
        </w:tc>
        <w:tc>
          <w:tcPr>
            <w:tcW w:w="1416" w:type="dxa"/>
          </w:tcPr>
          <w:p w:rsidR="00FC238B" w:rsidRDefault="00FC238B" w:rsidP="00FC238B">
            <w:r>
              <w:t>73</w:t>
            </w:r>
          </w:p>
        </w:tc>
        <w:tc>
          <w:tcPr>
            <w:tcW w:w="1416" w:type="dxa"/>
          </w:tcPr>
          <w:p w:rsidR="00FC238B" w:rsidRDefault="00FC238B" w:rsidP="00FC238B">
            <w:r>
              <w:t>56</w:t>
            </w:r>
          </w:p>
        </w:tc>
        <w:tc>
          <w:tcPr>
            <w:tcW w:w="1416" w:type="dxa"/>
          </w:tcPr>
          <w:p w:rsidR="00FC238B" w:rsidRDefault="00FC238B" w:rsidP="00FC238B">
            <w:r>
              <w:t>41</w:t>
            </w:r>
          </w:p>
        </w:tc>
        <w:tc>
          <w:tcPr>
            <w:tcW w:w="1416" w:type="dxa"/>
          </w:tcPr>
          <w:p w:rsidR="00FC238B" w:rsidRDefault="00573DB9" w:rsidP="00FC238B">
            <w:r>
              <w:t>39</w:t>
            </w:r>
          </w:p>
        </w:tc>
      </w:tr>
      <w:tr w:rsidR="00FC238B" w:rsidTr="00FC238B">
        <w:tc>
          <w:tcPr>
            <w:tcW w:w="1415" w:type="dxa"/>
          </w:tcPr>
          <w:p w:rsidR="00FC238B" w:rsidRDefault="00573DB9" w:rsidP="00FC238B">
            <w:r>
              <w:t>39</w:t>
            </w:r>
          </w:p>
        </w:tc>
        <w:tc>
          <w:tcPr>
            <w:tcW w:w="1415" w:type="dxa"/>
          </w:tcPr>
          <w:p w:rsidR="00FC238B" w:rsidRDefault="00FC238B" w:rsidP="00FC238B">
            <w:r>
              <w:t>67</w:t>
            </w:r>
          </w:p>
        </w:tc>
        <w:tc>
          <w:tcPr>
            <w:tcW w:w="1416" w:type="dxa"/>
          </w:tcPr>
          <w:p w:rsidR="00FC238B" w:rsidRDefault="00FC238B" w:rsidP="00FC238B">
            <w:r>
              <w:t>79</w:t>
            </w:r>
          </w:p>
        </w:tc>
        <w:tc>
          <w:tcPr>
            <w:tcW w:w="1416" w:type="dxa"/>
          </w:tcPr>
          <w:p w:rsidR="00FC238B" w:rsidRDefault="00FC238B" w:rsidP="00FC238B">
            <w:r>
              <w:t>49</w:t>
            </w:r>
          </w:p>
        </w:tc>
        <w:tc>
          <w:tcPr>
            <w:tcW w:w="1416" w:type="dxa"/>
          </w:tcPr>
          <w:p w:rsidR="00FC238B" w:rsidRDefault="00FC238B" w:rsidP="00FC238B">
            <w:r>
              <w:t>44</w:t>
            </w:r>
          </w:p>
        </w:tc>
        <w:tc>
          <w:tcPr>
            <w:tcW w:w="1416" w:type="dxa"/>
          </w:tcPr>
          <w:p w:rsidR="00FC238B" w:rsidRDefault="00573DB9" w:rsidP="00FC238B">
            <w:r>
              <w:t>39</w:t>
            </w:r>
          </w:p>
        </w:tc>
      </w:tr>
    </w:tbl>
    <w:p w:rsidR="00C45A20" w:rsidRDefault="00C45A20" w:rsidP="005B6635">
      <w:pPr>
        <w:pStyle w:val="Textoindependiente"/>
        <w:spacing w:before="186"/>
        <w:ind w:left="1276" w:right="65"/>
        <w:jc w:val="both"/>
        <w:rPr>
          <w:sz w:val="22"/>
          <w:szCs w:val="22"/>
        </w:rPr>
      </w:pPr>
    </w:p>
    <w:sectPr w:rsidR="00C45A20" w:rsidSect="00226DA2">
      <w:headerReference w:type="default" r:id="rId7"/>
      <w:pgSz w:w="12240" w:h="15840"/>
      <w:pgMar w:top="2240" w:right="1750" w:bottom="280" w:left="3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11" w:rsidRDefault="00980211">
      <w:r>
        <w:separator/>
      </w:r>
    </w:p>
  </w:endnote>
  <w:endnote w:type="continuationSeparator" w:id="0">
    <w:p w:rsidR="00980211" w:rsidRDefault="0098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11" w:rsidRDefault="00980211">
      <w:r>
        <w:separator/>
      </w:r>
    </w:p>
  </w:footnote>
  <w:footnote w:type="continuationSeparator" w:id="0">
    <w:p w:rsidR="00980211" w:rsidRDefault="0098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D59" w:rsidRDefault="008C069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698500</wp:posOffset>
              </wp:positionH>
              <wp:positionV relativeFrom="page">
                <wp:posOffset>448310</wp:posOffset>
              </wp:positionV>
              <wp:extent cx="6809105" cy="9880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9105" cy="988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  <w:insideH w:val="single" w:sz="4" w:space="0" w:color="808080"/>
                              <w:insideV w:val="single" w:sz="4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867"/>
                            <w:gridCol w:w="5158"/>
                            <w:gridCol w:w="1345"/>
                            <w:gridCol w:w="1340"/>
                          </w:tblGrid>
                          <w:tr w:rsidR="00901D59">
                            <w:trPr>
                              <w:trHeight w:val="940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" w:line="242" w:lineRule="auto"/>
                                  <w:ind w:left="1411" w:right="1020" w:firstLine="931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EXAMEN SUBDIRECCION ACADEMICA</w:t>
                                </w:r>
                              </w:p>
                            </w:tc>
                            <w:tc>
                              <w:tcPr>
                                <w:tcW w:w="2685" w:type="dxa"/>
                                <w:gridSpan w:val="2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  <w:p w:rsidR="00901D59" w:rsidRDefault="00577863">
                                <w:pPr>
                                  <w:pStyle w:val="TableParagraph"/>
                                  <w:spacing w:before="174"/>
                                  <w:ind w:left="86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SAC- FOR-19-2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9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Tipo: </w:t>
                                </w:r>
                                <w:r>
                                  <w:rPr>
                                    <w:sz w:val="18"/>
                                  </w:rPr>
                                  <w:t>Formato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Disposición: </w:t>
                                </w:r>
                                <w:r>
                                  <w:rPr>
                                    <w:sz w:val="18"/>
                                  </w:rPr>
                                  <w:t>Interno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51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Emisión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497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Revisión</w:t>
                                </w:r>
                              </w:p>
                            </w:tc>
                          </w:tr>
                          <w:tr w:rsidR="00901D59">
                            <w:trPr>
                              <w:trHeight w:val="282"/>
                            </w:trPr>
                            <w:tc>
                              <w:tcPr>
                                <w:tcW w:w="2867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1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Emitido</w:t>
                                </w:r>
                                <w:r>
                                  <w:rPr>
                                    <w:sz w:val="18"/>
                                  </w:rPr>
                                  <w:t>: Dirección Académica</w:t>
                                </w:r>
                              </w:p>
                            </w:tc>
                            <w:tc>
                              <w:tcPr>
                                <w:tcW w:w="5158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Aprobado: </w:t>
                                </w:r>
                                <w:r>
                                  <w:rPr>
                                    <w:sz w:val="18"/>
                                  </w:rPr>
                                  <w:t>Dirección General</w:t>
                                </w:r>
                              </w:p>
                            </w:tc>
                            <w:tc>
                              <w:tcPr>
                                <w:tcW w:w="1345" w:type="dxa"/>
                              </w:tcPr>
                              <w:p w:rsidR="00901D59" w:rsidRDefault="00577863">
                                <w:pPr>
                                  <w:pStyle w:val="TableParagraph"/>
                                  <w:spacing w:line="190" w:lineRule="exact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05/08/2016</w:t>
                                </w:r>
                              </w:p>
                            </w:tc>
                            <w:tc>
                              <w:tcPr>
                                <w:tcW w:w="1340" w:type="dxa"/>
                              </w:tcPr>
                              <w:p w:rsidR="00901D59" w:rsidRDefault="00901D5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:rsidR="00901D59" w:rsidRDefault="00901D59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pt;margin-top:35.3pt;width:536.15pt;height: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ZzrQIAAKkFAAAOAAAAZHJzL2Uyb0RvYy54bWysVF1vmzAUfZ+0/2D5nWIYoYBKqjaEaVL3&#10;IbX7AQ6YYA1sZjshXbX/vmtT0rTVpGkbD+hiXx/fc8/hXlwe+g7tmdJcihwHZwQjJipZc7HN8de7&#10;0ksw0oaKmnZSsBzfM40vl2/fXIxDxkLZyq5mCgGI0Nk45Lg1Zsh8X1ct66k+kwMTsNlI1VMDn2rr&#10;14qOgN53fkhI7I9S1YOSFdMaVotpEy8dftOwynxuGs0M6nIMtRn3Vu69sW9/eUGzraJDy6vHMuhf&#10;VNFTLuDSI1RBDUU7xV9B9bxSUsvGnFWy92XT8Io5DsAmIC/Y3LZ0YI4LNEcPxzbp/wdbfdp/UYjX&#10;OQ4xErQHie7YwaBreUCB7c446AySbgdIMwdYBpUdUz3cyOqbRkKuWiq27EopObaM1lCdO+mfHJ1w&#10;tAXZjB9lDdfQnZEO6NCo3rYOmoEAHVS6PypjS6lgMU5IGpAFRhXspUlCYiedT7P59KC0ec9kj2yQ&#10;YwXKO3S6v9EGeEDqnGIvE7LkXefU78SzBUicVuBuOGr3bBVOzIeUpOtknUReFMZrLyJF4V2Vq8iL&#10;y+B8UbwrVqsi+GnvDaKs5XXNhL1mNlYQ/ZlwjxafLHG0lpYdry2cLUmr7WbVKbSnYOzSPVYtKP4k&#10;zX9ehtsGLi8oBWFErsPUK+Pk3IvKaOGl5yTxSJBepzGJ0qgon1O64YL9OyU0gpKLcDGZ6bfciHte&#10;c6NZzw2Mjo73OU6OSTSzFlyL2klrKO+m+KQVtvynVkDHZqGdYa1HJ7eaw+YAKNbFG1nfg3WVBGeB&#10;P2HeQdBK9QOjEWZHjvX3HVUMo+6DAPvbQTMHag42c0BFBUdzbDCawpWZBtJuUHzbAvL0gwl5Bb9I&#10;w517n6qA0u0HzANH4nF22YFz+u2ynibs8hcAAAD//wMAUEsDBBQABgAIAAAAIQAZORQV3wAAAAsB&#10;AAAPAAAAZHJzL2Rvd25yZXYueG1sTI8xT8MwFIR3JP6D9ZDYqB0jhRLiVBWCCQmRhoHRiV8Tq/Fz&#10;iN02/HvcCcbTne6+KzeLG9kJ52A9KchWAhhS542lXsFn83q3BhaiJqNHT6jgBwNsquurUhfGn6nG&#10;0y72LJVQKLSCIcap4Dx0AzodVn5CSt7ez07HJOeem1mfU7kbuRQi505bSguDnvB5wO6wOzoF2y+q&#10;X+z3e/tR72vbNI+C3vKDUrc3y/YJWMQl/oXhgp/QoUpMrT+SCWxMOhPpS1TwIHJgl0C2lvfAWgVS&#10;5hJ4VfL/H6pfAAAA//8DAFBLAQItABQABgAIAAAAIQC2gziS/gAAAOEBAAATAAAAAAAAAAAAAAAA&#10;AAAAAABbQ29udGVudF9UeXBlc10ueG1sUEsBAi0AFAAGAAgAAAAhADj9If/WAAAAlAEAAAsAAAAA&#10;AAAAAAAAAAAALwEAAF9yZWxzLy5yZWxzUEsBAi0AFAAGAAgAAAAhAEs1NnOtAgAAqQUAAA4AAAAA&#10;AAAAAAAAAAAALgIAAGRycy9lMm9Eb2MueG1sUEsBAi0AFAAGAAgAAAAhABk5FBX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  <w:insideH w:val="single" w:sz="4" w:space="0" w:color="808080"/>
                        <w:insideV w:val="single" w:sz="4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867"/>
                      <w:gridCol w:w="5158"/>
                      <w:gridCol w:w="1345"/>
                      <w:gridCol w:w="1340"/>
                    </w:tblGrid>
                    <w:tr w:rsidR="00901D59">
                      <w:trPr>
                        <w:trHeight w:val="940"/>
                      </w:trPr>
                      <w:tc>
                        <w:tcPr>
                          <w:tcW w:w="2867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901D59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" w:line="242" w:lineRule="auto"/>
                            <w:ind w:left="1411" w:right="1020" w:firstLine="931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EXAMEN SUBDIRECCION ACADEMICA</w:t>
                          </w:r>
                        </w:p>
                      </w:tc>
                      <w:tc>
                        <w:tcPr>
                          <w:tcW w:w="2685" w:type="dxa"/>
                          <w:gridSpan w:val="2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  <w:p w:rsidR="00901D59" w:rsidRDefault="00577863">
                          <w:pPr>
                            <w:pStyle w:val="TableParagraph"/>
                            <w:spacing w:before="174"/>
                            <w:ind w:left="86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SAC- FOR-19-2</w:t>
                          </w:r>
                        </w:p>
                      </w:tc>
                    </w:tr>
                    <w:tr w:rsidR="00901D59">
                      <w:trPr>
                        <w:trHeight w:val="29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Tipo: </w:t>
                          </w:r>
                          <w:r>
                            <w:rPr>
                              <w:sz w:val="18"/>
                            </w:rPr>
                            <w:t>Formato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Disposición: </w:t>
                          </w:r>
                          <w:r>
                            <w:rPr>
                              <w:sz w:val="18"/>
                            </w:rPr>
                            <w:t>Interno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51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Emisión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49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Revisión</w:t>
                          </w:r>
                        </w:p>
                      </w:tc>
                    </w:tr>
                    <w:tr w:rsidR="00901D59">
                      <w:trPr>
                        <w:trHeight w:val="282"/>
                      </w:trPr>
                      <w:tc>
                        <w:tcPr>
                          <w:tcW w:w="2867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1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Emitido</w:t>
                          </w:r>
                          <w:r>
                            <w:rPr>
                              <w:sz w:val="18"/>
                            </w:rPr>
                            <w:t>: Dirección Académica</w:t>
                          </w:r>
                        </w:p>
                      </w:tc>
                      <w:tc>
                        <w:tcPr>
                          <w:tcW w:w="5158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Aprobado: </w:t>
                          </w:r>
                          <w:r>
                            <w:rPr>
                              <w:sz w:val="18"/>
                            </w:rPr>
                            <w:t>Dirección General</w:t>
                          </w:r>
                        </w:p>
                      </w:tc>
                      <w:tc>
                        <w:tcPr>
                          <w:tcW w:w="1345" w:type="dxa"/>
                        </w:tcPr>
                        <w:p w:rsidR="00901D59" w:rsidRDefault="00577863">
                          <w:pPr>
                            <w:pStyle w:val="TableParagraph"/>
                            <w:spacing w:line="190" w:lineRule="exact"/>
                            <w:ind w:left="109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05/08/2016</w:t>
                          </w:r>
                        </w:p>
                      </w:tc>
                      <w:tc>
                        <w:tcPr>
                          <w:tcW w:w="1340" w:type="dxa"/>
                        </w:tcPr>
                        <w:p w:rsidR="00901D59" w:rsidRDefault="00901D5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:rsidR="00901D59" w:rsidRDefault="00901D59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77863">
      <w:rPr>
        <w:noProof/>
        <w:lang w:val="es-MX" w:eastAsia="es-MX" w:bidi="ar-SA"/>
      </w:rPr>
      <w:drawing>
        <wp:anchor distT="0" distB="0" distL="0" distR="0" simplePos="0" relativeHeight="251395072" behindDoc="1" locked="0" layoutInCell="1" allowOverlap="1">
          <wp:simplePos x="0" y="0"/>
          <wp:positionH relativeFrom="page">
            <wp:posOffset>935736</wp:posOffset>
          </wp:positionH>
          <wp:positionV relativeFrom="page">
            <wp:posOffset>545591</wp:posOffset>
          </wp:positionV>
          <wp:extent cx="1193072" cy="351861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072" cy="351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DEF"/>
    <w:multiLevelType w:val="hybridMultilevel"/>
    <w:tmpl w:val="51545B1A"/>
    <w:lvl w:ilvl="0" w:tplc="87FEB3E8">
      <w:start w:val="9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26071EC7"/>
    <w:multiLevelType w:val="hybridMultilevel"/>
    <w:tmpl w:val="41862666"/>
    <w:lvl w:ilvl="0" w:tplc="4560C1E6">
      <w:start w:val="2"/>
      <w:numFmt w:val="bullet"/>
      <w:lvlText w:val="-"/>
      <w:lvlJc w:val="left"/>
      <w:pPr>
        <w:ind w:left="171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40E0832"/>
    <w:multiLevelType w:val="hybridMultilevel"/>
    <w:tmpl w:val="6B8A2AB0"/>
    <w:lvl w:ilvl="0" w:tplc="CAF0CE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56" w:hanging="360"/>
      </w:pPr>
    </w:lvl>
    <w:lvl w:ilvl="2" w:tplc="080A001B" w:tentative="1">
      <w:start w:val="1"/>
      <w:numFmt w:val="lowerRoman"/>
      <w:lvlText w:val="%3."/>
      <w:lvlJc w:val="right"/>
      <w:pPr>
        <w:ind w:left="3076" w:hanging="180"/>
      </w:pPr>
    </w:lvl>
    <w:lvl w:ilvl="3" w:tplc="080A000F" w:tentative="1">
      <w:start w:val="1"/>
      <w:numFmt w:val="decimal"/>
      <w:lvlText w:val="%4."/>
      <w:lvlJc w:val="left"/>
      <w:pPr>
        <w:ind w:left="3796" w:hanging="360"/>
      </w:pPr>
    </w:lvl>
    <w:lvl w:ilvl="4" w:tplc="080A0019" w:tentative="1">
      <w:start w:val="1"/>
      <w:numFmt w:val="lowerLetter"/>
      <w:lvlText w:val="%5."/>
      <w:lvlJc w:val="left"/>
      <w:pPr>
        <w:ind w:left="4516" w:hanging="360"/>
      </w:pPr>
    </w:lvl>
    <w:lvl w:ilvl="5" w:tplc="080A001B" w:tentative="1">
      <w:start w:val="1"/>
      <w:numFmt w:val="lowerRoman"/>
      <w:lvlText w:val="%6."/>
      <w:lvlJc w:val="right"/>
      <w:pPr>
        <w:ind w:left="5236" w:hanging="180"/>
      </w:pPr>
    </w:lvl>
    <w:lvl w:ilvl="6" w:tplc="080A000F" w:tentative="1">
      <w:start w:val="1"/>
      <w:numFmt w:val="decimal"/>
      <w:lvlText w:val="%7."/>
      <w:lvlJc w:val="left"/>
      <w:pPr>
        <w:ind w:left="5956" w:hanging="360"/>
      </w:pPr>
    </w:lvl>
    <w:lvl w:ilvl="7" w:tplc="080A0019" w:tentative="1">
      <w:start w:val="1"/>
      <w:numFmt w:val="lowerLetter"/>
      <w:lvlText w:val="%8."/>
      <w:lvlJc w:val="left"/>
      <w:pPr>
        <w:ind w:left="6676" w:hanging="360"/>
      </w:pPr>
    </w:lvl>
    <w:lvl w:ilvl="8" w:tplc="0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93A767D"/>
    <w:multiLevelType w:val="hybridMultilevel"/>
    <w:tmpl w:val="AABA348A"/>
    <w:lvl w:ilvl="0" w:tplc="00B8D4FE">
      <w:start w:val="5"/>
      <w:numFmt w:val="bullet"/>
      <w:lvlText w:val="-"/>
      <w:lvlJc w:val="left"/>
      <w:pPr>
        <w:ind w:left="1636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561D55E3"/>
    <w:multiLevelType w:val="hybridMultilevel"/>
    <w:tmpl w:val="5CD03072"/>
    <w:lvl w:ilvl="0" w:tplc="945CF55C">
      <w:numFmt w:val="bullet"/>
      <w:lvlText w:val="-"/>
      <w:lvlJc w:val="left"/>
      <w:pPr>
        <w:ind w:left="1778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73433283"/>
    <w:multiLevelType w:val="hybridMultilevel"/>
    <w:tmpl w:val="3DA4122E"/>
    <w:lvl w:ilvl="0" w:tplc="B2DC2894">
      <w:start w:val="2"/>
      <w:numFmt w:val="bullet"/>
      <w:lvlText w:val="-"/>
      <w:lvlJc w:val="left"/>
      <w:pPr>
        <w:ind w:left="177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59"/>
    <w:rsid w:val="0000367C"/>
    <w:rsid w:val="0002006D"/>
    <w:rsid w:val="00023FF0"/>
    <w:rsid w:val="000258B4"/>
    <w:rsid w:val="000307D0"/>
    <w:rsid w:val="00061C2D"/>
    <w:rsid w:val="00076A3F"/>
    <w:rsid w:val="000B796F"/>
    <w:rsid w:val="000C5464"/>
    <w:rsid w:val="000E59B2"/>
    <w:rsid w:val="00165500"/>
    <w:rsid w:val="00180D98"/>
    <w:rsid w:val="001B2ED6"/>
    <w:rsid w:val="001C039D"/>
    <w:rsid w:val="001C2CD8"/>
    <w:rsid w:val="00222A34"/>
    <w:rsid w:val="00226DA2"/>
    <w:rsid w:val="00233D4D"/>
    <w:rsid w:val="0025519F"/>
    <w:rsid w:val="00272090"/>
    <w:rsid w:val="00273470"/>
    <w:rsid w:val="00276021"/>
    <w:rsid w:val="002B6D40"/>
    <w:rsid w:val="00313103"/>
    <w:rsid w:val="003201B0"/>
    <w:rsid w:val="00325A87"/>
    <w:rsid w:val="00326300"/>
    <w:rsid w:val="003375F4"/>
    <w:rsid w:val="003376B8"/>
    <w:rsid w:val="003871C9"/>
    <w:rsid w:val="003A24BF"/>
    <w:rsid w:val="00445968"/>
    <w:rsid w:val="004702C5"/>
    <w:rsid w:val="004877E2"/>
    <w:rsid w:val="00487877"/>
    <w:rsid w:val="004C0A7D"/>
    <w:rsid w:val="004D4389"/>
    <w:rsid w:val="004D6835"/>
    <w:rsid w:val="004F340E"/>
    <w:rsid w:val="004F3F06"/>
    <w:rsid w:val="005215AA"/>
    <w:rsid w:val="00546ABA"/>
    <w:rsid w:val="005478B0"/>
    <w:rsid w:val="005508AA"/>
    <w:rsid w:val="00566E74"/>
    <w:rsid w:val="00573DB9"/>
    <w:rsid w:val="00577863"/>
    <w:rsid w:val="00583980"/>
    <w:rsid w:val="005B6635"/>
    <w:rsid w:val="005D6376"/>
    <w:rsid w:val="005E6407"/>
    <w:rsid w:val="00614406"/>
    <w:rsid w:val="00632330"/>
    <w:rsid w:val="00644764"/>
    <w:rsid w:val="00651345"/>
    <w:rsid w:val="00653E78"/>
    <w:rsid w:val="00680478"/>
    <w:rsid w:val="0068200B"/>
    <w:rsid w:val="006A34A0"/>
    <w:rsid w:val="006F7C64"/>
    <w:rsid w:val="00717AEB"/>
    <w:rsid w:val="00724737"/>
    <w:rsid w:val="007414D3"/>
    <w:rsid w:val="00745BED"/>
    <w:rsid w:val="00763EBC"/>
    <w:rsid w:val="00767AF8"/>
    <w:rsid w:val="0079319B"/>
    <w:rsid w:val="007948DA"/>
    <w:rsid w:val="007B6080"/>
    <w:rsid w:val="007E7BE8"/>
    <w:rsid w:val="00806E75"/>
    <w:rsid w:val="0083446B"/>
    <w:rsid w:val="0085027F"/>
    <w:rsid w:val="00852CD7"/>
    <w:rsid w:val="0088348B"/>
    <w:rsid w:val="008C069D"/>
    <w:rsid w:val="008D0B10"/>
    <w:rsid w:val="008D6F00"/>
    <w:rsid w:val="008E1A7A"/>
    <w:rsid w:val="00900D0E"/>
    <w:rsid w:val="00901D59"/>
    <w:rsid w:val="009231F1"/>
    <w:rsid w:val="0093329D"/>
    <w:rsid w:val="00940B2A"/>
    <w:rsid w:val="0094226F"/>
    <w:rsid w:val="00980211"/>
    <w:rsid w:val="009C550B"/>
    <w:rsid w:val="009D458A"/>
    <w:rsid w:val="00A1117D"/>
    <w:rsid w:val="00A126D0"/>
    <w:rsid w:val="00A31753"/>
    <w:rsid w:val="00A37044"/>
    <w:rsid w:val="00A37CD9"/>
    <w:rsid w:val="00AA4BB1"/>
    <w:rsid w:val="00AA66AE"/>
    <w:rsid w:val="00AB20C5"/>
    <w:rsid w:val="00AC1939"/>
    <w:rsid w:val="00AD10E0"/>
    <w:rsid w:val="00B01ACD"/>
    <w:rsid w:val="00B02F4F"/>
    <w:rsid w:val="00B404B9"/>
    <w:rsid w:val="00B51D59"/>
    <w:rsid w:val="00B540B0"/>
    <w:rsid w:val="00B6350C"/>
    <w:rsid w:val="00BA163D"/>
    <w:rsid w:val="00BA6FD4"/>
    <w:rsid w:val="00BE011D"/>
    <w:rsid w:val="00BF3A3D"/>
    <w:rsid w:val="00C0084A"/>
    <w:rsid w:val="00C07E6B"/>
    <w:rsid w:val="00C13869"/>
    <w:rsid w:val="00C41D94"/>
    <w:rsid w:val="00C45A20"/>
    <w:rsid w:val="00C552D2"/>
    <w:rsid w:val="00C614F3"/>
    <w:rsid w:val="00C66E1E"/>
    <w:rsid w:val="00C71E74"/>
    <w:rsid w:val="00C9065A"/>
    <w:rsid w:val="00C934B5"/>
    <w:rsid w:val="00CA2F08"/>
    <w:rsid w:val="00CE529F"/>
    <w:rsid w:val="00D0432D"/>
    <w:rsid w:val="00D86749"/>
    <w:rsid w:val="00DB7A3F"/>
    <w:rsid w:val="00DE3747"/>
    <w:rsid w:val="00DF24B7"/>
    <w:rsid w:val="00E5058D"/>
    <w:rsid w:val="00EA609A"/>
    <w:rsid w:val="00EA6998"/>
    <w:rsid w:val="00ED3355"/>
    <w:rsid w:val="00ED367A"/>
    <w:rsid w:val="00ED525C"/>
    <w:rsid w:val="00EE1D2A"/>
    <w:rsid w:val="00EE3ED8"/>
    <w:rsid w:val="00EE6B88"/>
    <w:rsid w:val="00EF3204"/>
    <w:rsid w:val="00EF6B99"/>
    <w:rsid w:val="00F01121"/>
    <w:rsid w:val="00F57CAE"/>
    <w:rsid w:val="00F63074"/>
    <w:rsid w:val="00F63509"/>
    <w:rsid w:val="00F73571"/>
    <w:rsid w:val="00F749C4"/>
    <w:rsid w:val="00F77DFF"/>
    <w:rsid w:val="00FA2A3D"/>
    <w:rsid w:val="00FC238B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FC017"/>
  <w15:docId w15:val="{00FCF534-6A2D-4289-9BA7-AFE9EF3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E1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jorge albores</cp:lastModifiedBy>
  <cp:revision>8</cp:revision>
  <cp:lastPrinted>2019-09-11T21:13:00Z</cp:lastPrinted>
  <dcterms:created xsi:type="dcterms:W3CDTF">2021-06-10T17:06:00Z</dcterms:created>
  <dcterms:modified xsi:type="dcterms:W3CDTF">2021-07-29T23:49:00Z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