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3"/>
        <w:gridCol w:w="2613"/>
        <w:gridCol w:w="2615"/>
        <w:gridCol w:w="2615"/>
        <w:gridCol w:w="2615"/>
      </w:tblGrid>
      <w:tr w:rsidR="00AC19C8" w:rsidTr="00AC19C8">
        <w:trPr>
          <w:trHeight w:val="420"/>
        </w:trPr>
        <w:tc>
          <w:tcPr>
            <w:tcW w:w="13071" w:type="dxa"/>
            <w:gridSpan w:val="5"/>
          </w:tcPr>
          <w:p w:rsidR="00AC19C8" w:rsidRPr="00AC19C8" w:rsidRDefault="00AC19C8" w:rsidP="00AC19C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AC19C8">
              <w:rPr>
                <w:rFonts w:ascii="Book Antiqua" w:hAnsi="Book Antiqua"/>
                <w:sz w:val="28"/>
                <w:szCs w:val="28"/>
              </w:rPr>
              <w:t>MAYO</w:t>
            </w:r>
          </w:p>
        </w:tc>
      </w:tr>
      <w:tr w:rsidR="00AC19C8" w:rsidTr="00AC19C8">
        <w:trPr>
          <w:trHeight w:val="388"/>
        </w:trPr>
        <w:tc>
          <w:tcPr>
            <w:tcW w:w="2613" w:type="dxa"/>
          </w:tcPr>
          <w:p w:rsidR="00AC19C8" w:rsidRDefault="00AC19C8">
            <w:r>
              <w:t xml:space="preserve">LUNES </w:t>
            </w:r>
          </w:p>
        </w:tc>
        <w:tc>
          <w:tcPr>
            <w:tcW w:w="2613" w:type="dxa"/>
          </w:tcPr>
          <w:p w:rsidR="00AC19C8" w:rsidRDefault="00AC19C8">
            <w:r>
              <w:t xml:space="preserve">MARTES </w:t>
            </w:r>
          </w:p>
        </w:tc>
        <w:tc>
          <w:tcPr>
            <w:tcW w:w="2615" w:type="dxa"/>
          </w:tcPr>
          <w:p w:rsidR="00AC19C8" w:rsidRDefault="00AC19C8">
            <w:r>
              <w:t>MIERCOLES</w:t>
            </w:r>
          </w:p>
        </w:tc>
        <w:tc>
          <w:tcPr>
            <w:tcW w:w="2615" w:type="dxa"/>
          </w:tcPr>
          <w:p w:rsidR="00AC19C8" w:rsidRDefault="00AC19C8">
            <w:r>
              <w:t xml:space="preserve">JUEVES </w:t>
            </w:r>
          </w:p>
        </w:tc>
        <w:tc>
          <w:tcPr>
            <w:tcW w:w="2615" w:type="dxa"/>
          </w:tcPr>
          <w:p w:rsidR="00AC19C8" w:rsidRDefault="00AC19C8">
            <w:r>
              <w:t>VIERNES</w:t>
            </w:r>
          </w:p>
        </w:tc>
      </w:tr>
      <w:tr w:rsidR="00AC19C8" w:rsidTr="00AC19C8">
        <w:trPr>
          <w:trHeight w:val="732"/>
        </w:trPr>
        <w:tc>
          <w:tcPr>
            <w:tcW w:w="2613" w:type="dxa"/>
          </w:tcPr>
          <w:p w:rsidR="00AC19C8" w:rsidRDefault="00AC19C8"/>
        </w:tc>
        <w:tc>
          <w:tcPr>
            <w:tcW w:w="2613" w:type="dxa"/>
          </w:tcPr>
          <w:p w:rsidR="00AC19C8" w:rsidRDefault="00AC19C8"/>
        </w:tc>
        <w:tc>
          <w:tcPr>
            <w:tcW w:w="2615" w:type="dxa"/>
          </w:tcPr>
          <w:p w:rsidR="00AC19C8" w:rsidRDefault="00AC19C8" w:rsidP="00FF0EA5">
            <w:pPr>
              <w:jc w:val="center"/>
            </w:pPr>
            <w:r>
              <w:t>06</w:t>
            </w:r>
          </w:p>
          <w:p w:rsidR="00AC19C8" w:rsidRDefault="00AC19C8" w:rsidP="00FF0EA5">
            <w:pPr>
              <w:jc w:val="center"/>
            </w:pPr>
            <w:r>
              <w:t>Leer pág. 8-9</w:t>
            </w:r>
          </w:p>
          <w:p w:rsidR="00AC19C8" w:rsidRDefault="00114B2F" w:rsidP="00114B2F">
            <w:r>
              <w:t>Investiga 5 definiciones   de Derecho laboral</w:t>
            </w:r>
          </w:p>
        </w:tc>
        <w:tc>
          <w:tcPr>
            <w:tcW w:w="2615" w:type="dxa"/>
          </w:tcPr>
          <w:p w:rsidR="00AC19C8" w:rsidRDefault="00AC19C8" w:rsidP="00FF0EA5">
            <w:pPr>
              <w:jc w:val="center"/>
            </w:pPr>
          </w:p>
        </w:tc>
        <w:tc>
          <w:tcPr>
            <w:tcW w:w="2615" w:type="dxa"/>
          </w:tcPr>
          <w:p w:rsidR="00AC19C8" w:rsidRDefault="00FF0EA5" w:rsidP="00FF0EA5">
            <w:pPr>
              <w:jc w:val="center"/>
            </w:pPr>
            <w:r>
              <w:t>07</w:t>
            </w:r>
          </w:p>
          <w:p w:rsidR="00FF0EA5" w:rsidRDefault="00FF0EA5" w:rsidP="00FF0EA5">
            <w:pPr>
              <w:jc w:val="center"/>
            </w:pPr>
            <w:r>
              <w:t>Leer pág. 10-11</w:t>
            </w:r>
          </w:p>
          <w:p w:rsidR="00225DB8" w:rsidRDefault="00225DB8" w:rsidP="00FF0EA5">
            <w:pPr>
              <w:jc w:val="center"/>
            </w:pPr>
            <w:r>
              <w:t>¿En qué consistía la tienda de raya?</w:t>
            </w:r>
            <w:r w:rsidR="00B63491">
              <w:t xml:space="preserve"> (E</w:t>
            </w:r>
            <w:r>
              <w:t>n unas líneas)</w:t>
            </w:r>
          </w:p>
        </w:tc>
      </w:tr>
      <w:tr w:rsidR="00AC19C8" w:rsidTr="00AC19C8">
        <w:trPr>
          <w:trHeight w:val="732"/>
        </w:trPr>
        <w:tc>
          <w:tcPr>
            <w:tcW w:w="2613" w:type="dxa"/>
          </w:tcPr>
          <w:p w:rsidR="00AC19C8" w:rsidRDefault="00AC19C8"/>
        </w:tc>
        <w:tc>
          <w:tcPr>
            <w:tcW w:w="2613" w:type="dxa"/>
          </w:tcPr>
          <w:p w:rsidR="00AC19C8" w:rsidRDefault="00AC19C8"/>
        </w:tc>
        <w:tc>
          <w:tcPr>
            <w:tcW w:w="2615" w:type="dxa"/>
          </w:tcPr>
          <w:p w:rsidR="00AC19C8" w:rsidRDefault="00FF0EA5" w:rsidP="00FF0EA5">
            <w:pPr>
              <w:jc w:val="center"/>
            </w:pPr>
            <w:r>
              <w:t>13</w:t>
            </w:r>
          </w:p>
          <w:p w:rsidR="00FF0EA5" w:rsidRDefault="00FF0EA5" w:rsidP="00FF0EA5">
            <w:pPr>
              <w:jc w:val="center"/>
            </w:pPr>
            <w:r>
              <w:t>Leer pág. 12-13</w:t>
            </w:r>
          </w:p>
          <w:p w:rsidR="00225DB8" w:rsidRDefault="00225DB8" w:rsidP="00FF0EA5">
            <w:pPr>
              <w:jc w:val="center"/>
            </w:pPr>
            <w:r>
              <w:t>Comenta la revolución francesa (media cuartilla)</w:t>
            </w:r>
          </w:p>
        </w:tc>
        <w:tc>
          <w:tcPr>
            <w:tcW w:w="2615" w:type="dxa"/>
          </w:tcPr>
          <w:p w:rsidR="00AC19C8" w:rsidRDefault="00AC19C8" w:rsidP="00FF0EA5">
            <w:pPr>
              <w:jc w:val="center"/>
            </w:pPr>
          </w:p>
        </w:tc>
        <w:tc>
          <w:tcPr>
            <w:tcW w:w="2615" w:type="dxa"/>
          </w:tcPr>
          <w:p w:rsidR="00AC19C8" w:rsidRDefault="00FF0EA5" w:rsidP="00FF0EA5">
            <w:pPr>
              <w:jc w:val="center"/>
            </w:pPr>
            <w:r>
              <w:t>15</w:t>
            </w:r>
          </w:p>
          <w:p w:rsidR="00FF0EA5" w:rsidRDefault="00FF0EA5" w:rsidP="00FF0EA5">
            <w:pPr>
              <w:jc w:val="center"/>
            </w:pPr>
            <w:r>
              <w:t>Leer pág. 14-15</w:t>
            </w:r>
          </w:p>
          <w:p w:rsidR="00225DB8" w:rsidRDefault="00225DB8" w:rsidP="00FF0EA5">
            <w:pPr>
              <w:jc w:val="center"/>
            </w:pPr>
            <w:r>
              <w:t>Menciona las etapas, derecho del Trabajo, según Ibarra. (</w:t>
            </w:r>
            <w:r w:rsidR="00B63491">
              <w:t xml:space="preserve">En </w:t>
            </w:r>
            <w:r>
              <w:t>unas líneas)</w:t>
            </w:r>
          </w:p>
        </w:tc>
      </w:tr>
      <w:tr w:rsidR="00AC19C8" w:rsidTr="00AC19C8">
        <w:trPr>
          <w:trHeight w:val="705"/>
        </w:trPr>
        <w:tc>
          <w:tcPr>
            <w:tcW w:w="2613" w:type="dxa"/>
          </w:tcPr>
          <w:p w:rsidR="00AC19C8" w:rsidRDefault="00AC19C8"/>
        </w:tc>
        <w:tc>
          <w:tcPr>
            <w:tcW w:w="2613" w:type="dxa"/>
          </w:tcPr>
          <w:p w:rsidR="00AC19C8" w:rsidRDefault="00AC19C8"/>
        </w:tc>
        <w:tc>
          <w:tcPr>
            <w:tcW w:w="2615" w:type="dxa"/>
          </w:tcPr>
          <w:p w:rsidR="00AC19C8" w:rsidRDefault="00FF0EA5" w:rsidP="00FF0EA5">
            <w:pPr>
              <w:jc w:val="center"/>
            </w:pPr>
            <w:r>
              <w:t>20</w:t>
            </w:r>
          </w:p>
          <w:p w:rsidR="00FF0EA5" w:rsidRDefault="00FF0EA5" w:rsidP="00FF0EA5">
            <w:pPr>
              <w:jc w:val="center"/>
            </w:pPr>
            <w:r>
              <w:t>Leer pág. 16-17</w:t>
            </w:r>
          </w:p>
          <w:p w:rsidR="00B63491" w:rsidRDefault="00B63491" w:rsidP="00FF0EA5">
            <w:pPr>
              <w:jc w:val="center"/>
            </w:pPr>
            <w:r>
              <w:t>Menciona los tratados internacionales (media cuartilla)</w:t>
            </w:r>
          </w:p>
        </w:tc>
        <w:tc>
          <w:tcPr>
            <w:tcW w:w="2615" w:type="dxa"/>
          </w:tcPr>
          <w:p w:rsidR="00AC19C8" w:rsidRDefault="00AC19C8" w:rsidP="00FF0EA5">
            <w:pPr>
              <w:jc w:val="center"/>
            </w:pPr>
          </w:p>
        </w:tc>
        <w:tc>
          <w:tcPr>
            <w:tcW w:w="2615" w:type="dxa"/>
          </w:tcPr>
          <w:p w:rsidR="00AC19C8" w:rsidRDefault="00FF0EA5" w:rsidP="00FF0EA5">
            <w:pPr>
              <w:jc w:val="center"/>
            </w:pPr>
            <w:r>
              <w:t>22</w:t>
            </w:r>
          </w:p>
          <w:p w:rsidR="00FF0EA5" w:rsidRDefault="00FF0EA5" w:rsidP="00FF0EA5">
            <w:pPr>
              <w:jc w:val="center"/>
            </w:pPr>
            <w:r>
              <w:t>Leer 18-19</w:t>
            </w:r>
          </w:p>
          <w:p w:rsidR="00B63491" w:rsidRDefault="00B63491" w:rsidP="00FF0EA5">
            <w:pPr>
              <w:jc w:val="center"/>
            </w:pPr>
            <w:r>
              <w:t>Menciona las denominaciones del Derecho laboral (En unas líneas</w:t>
            </w:r>
            <w:proofErr w:type="gramStart"/>
            <w:r>
              <w:t>?</w:t>
            </w:r>
            <w:proofErr w:type="gramEnd"/>
          </w:p>
        </w:tc>
      </w:tr>
      <w:tr w:rsidR="00FF0EA5" w:rsidTr="00FC24C5">
        <w:trPr>
          <w:trHeight w:val="212"/>
        </w:trPr>
        <w:tc>
          <w:tcPr>
            <w:tcW w:w="10456" w:type="dxa"/>
            <w:gridSpan w:val="4"/>
          </w:tcPr>
          <w:p w:rsidR="00FF0EA5" w:rsidRDefault="00F318ED" w:rsidP="00FF0EA5">
            <w:pPr>
              <w:jc w:val="center"/>
            </w:pPr>
            <w:r>
              <w:t>E  X  Á</w:t>
            </w:r>
            <w:bookmarkStart w:id="0" w:name="_GoBack"/>
            <w:bookmarkEnd w:id="0"/>
            <w:r w:rsidR="00FF0EA5">
              <w:t xml:space="preserve"> M  E  N  E  S</w:t>
            </w:r>
          </w:p>
        </w:tc>
        <w:tc>
          <w:tcPr>
            <w:tcW w:w="2615" w:type="dxa"/>
          </w:tcPr>
          <w:p w:rsidR="00FF0EA5" w:rsidRDefault="00FF0EA5"/>
        </w:tc>
      </w:tr>
      <w:tr w:rsidR="00FF0EA5" w:rsidTr="00AC19C8">
        <w:trPr>
          <w:trHeight w:val="510"/>
        </w:trPr>
        <w:tc>
          <w:tcPr>
            <w:tcW w:w="2613" w:type="dxa"/>
          </w:tcPr>
          <w:p w:rsidR="00FF0EA5" w:rsidRPr="00FF0EA5" w:rsidRDefault="00FF0EA5" w:rsidP="00FF0EA5">
            <w:pPr>
              <w:jc w:val="center"/>
              <w:rPr>
                <w:color w:val="FF0000"/>
              </w:rPr>
            </w:pPr>
            <w:r w:rsidRPr="00FF0EA5">
              <w:rPr>
                <w:color w:val="FF0000"/>
              </w:rPr>
              <w:t>25</w:t>
            </w:r>
          </w:p>
        </w:tc>
        <w:tc>
          <w:tcPr>
            <w:tcW w:w="2613" w:type="dxa"/>
          </w:tcPr>
          <w:p w:rsidR="00FF0EA5" w:rsidRPr="00FF0EA5" w:rsidRDefault="00FF0EA5" w:rsidP="00FF0EA5">
            <w:pPr>
              <w:jc w:val="center"/>
              <w:rPr>
                <w:color w:val="FF0000"/>
              </w:rPr>
            </w:pPr>
            <w:r w:rsidRPr="00FF0EA5">
              <w:rPr>
                <w:color w:val="FF0000"/>
              </w:rPr>
              <w:t>26</w:t>
            </w:r>
          </w:p>
        </w:tc>
        <w:tc>
          <w:tcPr>
            <w:tcW w:w="2615" w:type="dxa"/>
          </w:tcPr>
          <w:p w:rsidR="00FF0EA5" w:rsidRPr="00FF0EA5" w:rsidRDefault="00FF0EA5" w:rsidP="00FF0EA5">
            <w:pPr>
              <w:jc w:val="center"/>
              <w:rPr>
                <w:color w:val="FF0000"/>
              </w:rPr>
            </w:pPr>
            <w:r w:rsidRPr="00FF0EA5">
              <w:rPr>
                <w:color w:val="FF0000"/>
              </w:rPr>
              <w:t>27</w:t>
            </w:r>
          </w:p>
        </w:tc>
        <w:tc>
          <w:tcPr>
            <w:tcW w:w="2615" w:type="dxa"/>
          </w:tcPr>
          <w:p w:rsidR="00FF0EA5" w:rsidRPr="00FF0EA5" w:rsidRDefault="00FF0EA5" w:rsidP="00FF0EA5">
            <w:pPr>
              <w:jc w:val="center"/>
              <w:rPr>
                <w:color w:val="FF0000"/>
              </w:rPr>
            </w:pPr>
            <w:r w:rsidRPr="00FF0EA5">
              <w:rPr>
                <w:color w:val="FF0000"/>
              </w:rPr>
              <w:t>28</w:t>
            </w:r>
          </w:p>
        </w:tc>
        <w:tc>
          <w:tcPr>
            <w:tcW w:w="2615" w:type="dxa"/>
          </w:tcPr>
          <w:p w:rsidR="00FF0EA5" w:rsidRDefault="00FF0EA5"/>
        </w:tc>
      </w:tr>
      <w:tr w:rsidR="00AC19C8" w:rsidTr="00AC19C8">
        <w:trPr>
          <w:trHeight w:val="732"/>
        </w:trPr>
        <w:tc>
          <w:tcPr>
            <w:tcW w:w="2613" w:type="dxa"/>
          </w:tcPr>
          <w:p w:rsidR="00AC19C8" w:rsidRDefault="00AC19C8"/>
        </w:tc>
        <w:tc>
          <w:tcPr>
            <w:tcW w:w="2613" w:type="dxa"/>
          </w:tcPr>
          <w:p w:rsidR="00AC19C8" w:rsidRDefault="00AC19C8"/>
        </w:tc>
        <w:tc>
          <w:tcPr>
            <w:tcW w:w="2615" w:type="dxa"/>
          </w:tcPr>
          <w:p w:rsidR="00AC19C8" w:rsidRDefault="00AC19C8"/>
        </w:tc>
        <w:tc>
          <w:tcPr>
            <w:tcW w:w="2615" w:type="dxa"/>
          </w:tcPr>
          <w:p w:rsidR="00AC19C8" w:rsidRDefault="00AC19C8"/>
        </w:tc>
        <w:tc>
          <w:tcPr>
            <w:tcW w:w="2615" w:type="dxa"/>
          </w:tcPr>
          <w:p w:rsidR="00AC19C8" w:rsidRDefault="00AC19C8"/>
        </w:tc>
      </w:tr>
    </w:tbl>
    <w:p w:rsidR="00583A6A" w:rsidRDefault="00583A6A"/>
    <w:sectPr w:rsidR="00583A6A" w:rsidSect="00AC19C8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C8"/>
    <w:rsid w:val="00114B2F"/>
    <w:rsid w:val="00225DB8"/>
    <w:rsid w:val="00583A6A"/>
    <w:rsid w:val="00AC19C8"/>
    <w:rsid w:val="00B63491"/>
    <w:rsid w:val="00F318ED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1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1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</dc:creator>
  <cp:lastModifiedBy>Ramiro</cp:lastModifiedBy>
  <cp:revision>6</cp:revision>
  <dcterms:created xsi:type="dcterms:W3CDTF">2020-05-05T15:07:00Z</dcterms:created>
  <dcterms:modified xsi:type="dcterms:W3CDTF">2020-05-05T15:51:00Z</dcterms:modified>
</cp:coreProperties>
</file>